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/>
  <w:body>
    <w:p w:rsidR="00410D17" w:rsidRPr="007C1CEF" w:rsidRDefault="000424A1" w:rsidP="00FE72A5">
      <w:pPr>
        <w:shd w:val="clear" w:color="auto" w:fill="00FF00"/>
        <w:bidi/>
        <w:rPr>
          <w:rFonts w:asciiTheme="majorBidi" w:hAnsiTheme="majorBidi" w:cstheme="majorBidi"/>
          <w:b/>
          <w:bCs/>
          <w:color w:val="FFFFFF" w:themeColor="background1"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noProof/>
          <w:color w:val="FFFFFF" w:themeColor="background1"/>
          <w:sz w:val="32"/>
          <w:szCs w:val="32"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272.3pt;margin-top:24.8pt;width:225pt;height:34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" filled="f" stroked="f" strokeweight=".5pt">
            <v:textbox>
              <w:txbxContent>
                <w:p w:rsidR="005F0931" w:rsidRPr="007501A9" w:rsidRDefault="005F0931" w:rsidP="007C1CEF">
                  <w:pPr>
                    <w:bidi/>
                    <w:rPr>
                      <w:sz w:val="40"/>
                      <w:szCs w:val="40"/>
                      <w:lang w:bidi="ar-DZ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DZ"/>
                    </w:rPr>
                    <w:t>السّنَة الأولى</w:t>
                  </w:r>
                  <w:r w:rsidRPr="007501A9">
                    <w:rPr>
                      <w:rFonts w:hint="cs"/>
                      <w:sz w:val="40"/>
                      <w:szCs w:val="40"/>
                      <w:rtl/>
                      <w:lang w:bidi="ar-DZ"/>
                    </w:rPr>
                    <w:t xml:space="preserve"> مِنَ التّعلِيمِ الم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DZ"/>
                    </w:rPr>
                    <w:t>ُ</w:t>
                  </w:r>
                  <w:r w:rsidRPr="007501A9">
                    <w:rPr>
                      <w:rFonts w:hint="cs"/>
                      <w:sz w:val="40"/>
                      <w:szCs w:val="40"/>
                      <w:rtl/>
                      <w:lang w:bidi="ar-DZ"/>
                    </w:rPr>
                    <w:t>توَسّطِ</w:t>
                  </w:r>
                </w:p>
              </w:txbxContent>
            </v:textbox>
          </v:shape>
        </w:pict>
      </w:r>
      <w:r w:rsidRPr="000424A1">
        <w:rPr>
          <w:rFonts w:asciiTheme="majorBidi" w:hAnsiTheme="majorBidi" w:cstheme="majorBidi"/>
          <w:noProof/>
          <w:sz w:val="32"/>
          <w:szCs w:val="32"/>
          <w:rtl/>
          <w:lang w:eastAsia="fr-FR"/>
        </w:rPr>
        <w:pict>
          <v:shape id="Zone de texte 1" o:spid="_x0000_s1027" type="#_x0000_t202" style="position:absolute;left:0;text-align:left;margin-left:183.05pt;margin-top:4.55pt;width:433.5pt;height:48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" fillcolor="white [3201]" stroked="f" strokeweight=".5pt">
            <v:textbox>
              <w:txbxContent>
                <w:p w:rsidR="005F0931" w:rsidRDefault="005F0931" w:rsidP="007C1CEF">
                  <w:pPr>
                    <w:bidi/>
                    <w:rPr>
                      <w:sz w:val="44"/>
                      <w:szCs w:val="44"/>
                      <w:rtl/>
                      <w:lang w:bidi="ar-DZ"/>
                    </w:rPr>
                  </w:pPr>
                  <w:r w:rsidRPr="00CD1FAA">
                    <w:rPr>
                      <w:rFonts w:hint="cs"/>
                      <w:sz w:val="44"/>
                      <w:szCs w:val="44"/>
                      <w:rtl/>
                      <w:lang w:bidi="ar-DZ"/>
                    </w:rPr>
                    <w:t xml:space="preserve">التّدَرّجُ السّنَويّ لِبِنَاءِ </w:t>
                  </w:r>
                  <w:proofErr w:type="spellStart"/>
                  <w:r w:rsidRPr="00CD1FAA">
                    <w:rPr>
                      <w:rFonts w:hint="cs"/>
                      <w:sz w:val="44"/>
                      <w:szCs w:val="44"/>
                      <w:rtl/>
                      <w:lang w:bidi="ar-DZ"/>
                    </w:rPr>
                    <w:t>تعَلّمَاتِ</w:t>
                  </w:r>
                  <w:proofErr w:type="spellEnd"/>
                  <w:r w:rsidRPr="00CD1FAA">
                    <w:rPr>
                      <w:rFonts w:hint="cs"/>
                      <w:sz w:val="44"/>
                      <w:szCs w:val="44"/>
                      <w:rtl/>
                      <w:lang w:bidi="ar-DZ"/>
                    </w:rPr>
                    <w:t xml:space="preserve"> اللّغَةِ العَرَبيّة وَالتّربيَة الإس</w:t>
                  </w:r>
                  <w:r>
                    <w:rPr>
                      <w:rFonts w:hint="cs"/>
                      <w:sz w:val="44"/>
                      <w:szCs w:val="44"/>
                      <w:rtl/>
                      <w:lang w:bidi="ar-DZ"/>
                    </w:rPr>
                    <w:t>ْ</w:t>
                  </w:r>
                  <w:r w:rsidRPr="00CD1FAA">
                    <w:rPr>
                      <w:rFonts w:hint="cs"/>
                      <w:sz w:val="44"/>
                      <w:szCs w:val="44"/>
                      <w:rtl/>
                      <w:lang w:bidi="ar-DZ"/>
                    </w:rPr>
                    <w:t xml:space="preserve">لامِيّةِ </w:t>
                  </w:r>
                </w:p>
                <w:p w:rsidR="005F0931" w:rsidRPr="00772408" w:rsidRDefault="005F0931" w:rsidP="007C1CEF">
                  <w:pPr>
                    <w:bidi/>
                    <w:rPr>
                      <w:sz w:val="32"/>
                      <w:szCs w:val="32"/>
                      <w:lang w:bidi="ar-DZ"/>
                    </w:rPr>
                  </w:pPr>
                </w:p>
              </w:txbxContent>
            </v:textbox>
          </v:shape>
        </w:pict>
      </w:r>
      <w:r w:rsidR="00FE72A5" w:rsidRPr="007C1CEF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>مُديريّة التّربيَة</w:t>
      </w:r>
      <w:r w:rsidR="00CD1FAA" w:rsidRPr="007C1CEF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>لولايَةِ :</w:t>
      </w:r>
      <w:r w:rsidR="0083194B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 xml:space="preserve"> .............</w:t>
      </w:r>
      <w:r w:rsidR="00CD1FAA" w:rsidRPr="007C1CEF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 xml:space="preserve">..                                                                                                             المَوسِمُ </w:t>
      </w:r>
      <w:proofErr w:type="gramStart"/>
      <w:r w:rsidR="00CD1FAA" w:rsidRPr="007C1CEF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>الدّرَاسِيّ :</w:t>
      </w:r>
      <w:proofErr w:type="gramEnd"/>
      <w:r w:rsidR="00CD1FAA" w:rsidRPr="007C1CEF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 xml:space="preserve"> 2021ـ 2022</w:t>
      </w:r>
    </w:p>
    <w:p w:rsidR="008D26C4" w:rsidRPr="007C1CEF" w:rsidRDefault="00CD1FAA" w:rsidP="00FE72A5">
      <w:pPr>
        <w:shd w:val="clear" w:color="auto" w:fill="FF0000"/>
        <w:bidi/>
        <w:rPr>
          <w:rFonts w:asciiTheme="majorBidi" w:hAnsiTheme="majorBidi" w:cstheme="majorBidi"/>
          <w:b/>
          <w:bCs/>
          <w:color w:val="FFFFFF" w:themeColor="background1"/>
          <w:sz w:val="32"/>
          <w:szCs w:val="32"/>
          <w:rtl/>
        </w:rPr>
      </w:pPr>
      <w:r w:rsidRPr="007C1CEF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 xml:space="preserve">متوَسّطَة : بركَات العَرّافِي                                                                                                                            </w:t>
      </w:r>
      <w:r w:rsidRPr="00AF3400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 xml:space="preserve">الأستاذ : صَالح </w:t>
      </w:r>
      <w:proofErr w:type="spellStart"/>
      <w:r w:rsidRPr="00AF3400">
        <w:rPr>
          <w:rFonts w:asciiTheme="majorBidi" w:hAnsiTheme="majorBidi" w:cstheme="majorBidi" w:hint="cs"/>
          <w:b/>
          <w:bCs/>
          <w:color w:val="FFFFFF" w:themeColor="background1"/>
          <w:sz w:val="32"/>
          <w:szCs w:val="32"/>
          <w:rtl/>
        </w:rPr>
        <w:t>عِيواز</w:t>
      </w:r>
      <w:proofErr w:type="spellEnd"/>
    </w:p>
    <w:tbl>
      <w:tblPr>
        <w:tblStyle w:val="Grilledutableau"/>
        <w:bidiVisual/>
        <w:tblW w:w="16407" w:type="dxa"/>
        <w:jc w:val="center"/>
        <w:tblLook w:val="04A0"/>
      </w:tblPr>
      <w:tblGrid>
        <w:gridCol w:w="600"/>
        <w:gridCol w:w="515"/>
        <w:gridCol w:w="2068"/>
        <w:gridCol w:w="2321"/>
        <w:gridCol w:w="4538"/>
        <w:gridCol w:w="709"/>
        <w:gridCol w:w="2271"/>
        <w:gridCol w:w="2795"/>
        <w:gridCol w:w="590"/>
      </w:tblGrid>
      <w:tr w:rsidR="003D3450" w:rsidTr="00C3627D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D0CECE" w:themeFill="background2" w:themeFillShade="E6"/>
            <w:vAlign w:val="center"/>
          </w:tcPr>
          <w:p w:rsidR="003D3450" w:rsidRPr="00845DE4" w:rsidRDefault="003D3450" w:rsidP="00845DE4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 w:rsidRPr="00845DE4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أكتوبَر</w:t>
            </w:r>
          </w:p>
        </w:tc>
        <w:tc>
          <w:tcPr>
            <w:tcW w:w="2069" w:type="dxa"/>
            <w:shd w:val="clear" w:color="auto" w:fill="D0CECE" w:themeFill="background2" w:themeFillShade="E6"/>
            <w:vAlign w:val="center"/>
          </w:tcPr>
          <w:p w:rsidR="003D3450" w:rsidRPr="00D023CA" w:rsidRDefault="003D3450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D0CECE" w:themeFill="background2" w:themeFillShade="E6"/>
          </w:tcPr>
          <w:p w:rsidR="003D3450" w:rsidRPr="00D023CA" w:rsidRDefault="003D3450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3D3450" w:rsidRDefault="00F26E53" w:rsidP="00F26E53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D0CECE" w:themeFill="background2" w:themeFillShade="E6"/>
            <w:vAlign w:val="center"/>
          </w:tcPr>
          <w:p w:rsidR="003D3450" w:rsidRDefault="003D3450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66FFFF"/>
            <w:vAlign w:val="center"/>
          </w:tcPr>
          <w:p w:rsidR="003D3450" w:rsidRPr="00D023CA" w:rsidRDefault="003D3450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التّربِيَة الإسْلامِيّة</w:t>
            </w:r>
          </w:p>
        </w:tc>
      </w:tr>
      <w:tr w:rsidR="00F26E53" w:rsidTr="00F26E53">
        <w:trPr>
          <w:jc w:val="center"/>
        </w:trPr>
        <w:tc>
          <w:tcPr>
            <w:tcW w:w="1106" w:type="dxa"/>
            <w:gridSpan w:val="2"/>
            <w:vMerge/>
            <w:shd w:val="clear" w:color="auto" w:fill="FFFF00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F26E53" w:rsidRPr="00D023CA" w:rsidRDefault="00F26E53" w:rsidP="0057163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  <w:lang w:bidi="ar-DZ"/>
              </w:rPr>
              <w:t>أمّ السَّعْــــد</w:t>
            </w:r>
            <w:r w:rsidR="00AF0949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  <w:lang w:bidi="ar-DZ"/>
              </w:rPr>
              <w:t>ِ</w:t>
            </w:r>
            <w:r w:rsidR="00AF0949" w:rsidRPr="00AF0949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(89)</w:t>
            </w:r>
          </w:p>
        </w:tc>
        <w:tc>
          <w:tcPr>
            <w:tcW w:w="2322" w:type="dxa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F26E53" w:rsidRPr="00D023CA" w:rsidRDefault="00F26E53" w:rsidP="00F26E53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أبي (14) </w:t>
            </w:r>
            <w:r w:rsidRPr="00F26E53">
              <w:rPr>
                <w:rFonts w:asciiTheme="majorBidi" w:hAnsiTheme="majorBidi" w:cstheme="majorBidi" w:hint="cs"/>
                <w:color w:val="FF0000"/>
                <w:sz w:val="32"/>
                <w:szCs w:val="32"/>
                <w:u w:val="single"/>
                <w:rtl/>
              </w:rPr>
              <w:t>الشّعرُ وَالنّثر</w:t>
            </w:r>
          </w:p>
        </w:tc>
        <w:tc>
          <w:tcPr>
            <w:tcW w:w="2272" w:type="dxa"/>
            <w:vMerge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66FFFF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F26E53" w:rsidTr="00C3627D">
        <w:trPr>
          <w:jc w:val="center"/>
        </w:trPr>
        <w:tc>
          <w:tcPr>
            <w:tcW w:w="591" w:type="dxa"/>
            <w:vMerge w:val="restart"/>
            <w:shd w:val="clear" w:color="auto" w:fill="D0CECE" w:themeFill="background2" w:themeFillShade="E6"/>
            <w:textDirection w:val="btLr"/>
            <w:vAlign w:val="center"/>
          </w:tcPr>
          <w:p w:rsidR="00F26E53" w:rsidRPr="00D023CA" w:rsidRDefault="00F26E53" w:rsidP="00845DE4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الحَيَاةُ العَائِليّة</w:t>
            </w:r>
          </w:p>
        </w:tc>
        <w:tc>
          <w:tcPr>
            <w:tcW w:w="515" w:type="dxa"/>
            <w:vAlign w:val="center"/>
          </w:tcPr>
          <w:p w:rsidR="00F26E53" w:rsidRPr="007B27F2" w:rsidRDefault="00F26E53" w:rsidP="00D32A89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F26E53" w:rsidRPr="00D023CA" w:rsidRDefault="00F26E53" w:rsidP="0032643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F26E53" w:rsidRDefault="00F26E53" w:rsidP="00D70F0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ابْنَتِي (12) </w:t>
            </w:r>
          </w:p>
          <w:p w:rsidR="00F26E53" w:rsidRPr="00D023CA" w:rsidRDefault="00F26E53" w:rsidP="00D70F0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70F0C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عَلامَاتُ الوَقفِ</w:t>
            </w: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 (1)</w:t>
            </w:r>
          </w:p>
        </w:tc>
        <w:tc>
          <w:tcPr>
            <w:tcW w:w="4542" w:type="dxa"/>
          </w:tcPr>
          <w:p w:rsidR="00F26E53" w:rsidRDefault="00F26E53" w:rsidP="00F67FAB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</w:t>
            </w:r>
            <w:proofErr w:type="gramStart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الضّمِيرُ</w:t>
            </w:r>
            <w:proofErr w:type="gramEnd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 وَأنوَاعُهُ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F26E53" w:rsidRPr="00D023CA" w:rsidRDefault="00F26E53" w:rsidP="006A455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التّعريفُ ـ الأنوَاعُ ـ المُنفَصِلُ ـ المُتّصِلُ 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F26E53" w:rsidRDefault="00F26E53" w:rsidP="003D3450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F26E53" w:rsidRDefault="00F26E53" w:rsidP="00F26E5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تَصْمِيمُ النّصّ </w:t>
            </w:r>
          </w:p>
          <w:p w:rsidR="00F26E53" w:rsidRPr="00D023CA" w:rsidRDefault="00F26E53" w:rsidP="00F26E5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 تدرِيبٌ )</w:t>
            </w:r>
          </w:p>
        </w:tc>
        <w:tc>
          <w:tcPr>
            <w:tcW w:w="2797" w:type="dxa"/>
          </w:tcPr>
          <w:p w:rsidR="00F26E53" w:rsidRPr="001B6295" w:rsidRDefault="00F26E53" w:rsidP="00D32A89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</w:pPr>
            <w:r w:rsidRPr="001B629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التّعْريفُ بهَا </w:t>
            </w:r>
            <w:r w:rsidR="001B6295" w:rsidRPr="001B629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ـ </w:t>
            </w:r>
            <w:r w:rsidRPr="001B629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المُفردَاتُ </w:t>
            </w:r>
          </w:p>
          <w:p w:rsidR="00F26E53" w:rsidRPr="00C64C7E" w:rsidRDefault="00F26E53" w:rsidP="00F26E53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B629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>مِن أدِلّةِ القُدرَةِ ـ مَا ترشِدُ إليهِ</w:t>
            </w:r>
          </w:p>
        </w:tc>
        <w:tc>
          <w:tcPr>
            <w:tcW w:w="590" w:type="dxa"/>
            <w:vAlign w:val="center"/>
          </w:tcPr>
          <w:p w:rsidR="00F26E53" w:rsidRPr="00D023CA" w:rsidRDefault="00F26E53" w:rsidP="00A37B9D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F26E53" w:rsidTr="00C3627D">
        <w:trPr>
          <w:jc w:val="center"/>
        </w:trPr>
        <w:tc>
          <w:tcPr>
            <w:tcW w:w="591" w:type="dxa"/>
            <w:vMerge/>
            <w:shd w:val="clear" w:color="auto" w:fill="D0CECE" w:themeFill="background2" w:themeFillShade="E6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F26E53" w:rsidRPr="007B27F2" w:rsidRDefault="00F26E53" w:rsidP="00D32A89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F26E53" w:rsidRPr="00D023CA" w:rsidRDefault="00F26E53" w:rsidP="00845DE4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F26E53" w:rsidRDefault="00F26E53" w:rsidP="00EA468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فِي كُوخِ العَجُوزِ </w:t>
            </w:r>
            <w:r w:rsidRPr="00EA468E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(20)</w:t>
            </w:r>
          </w:p>
          <w:p w:rsidR="00F26E53" w:rsidRPr="00D023CA" w:rsidRDefault="00F26E53" w:rsidP="00AF3400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عَلامَاتُ الوَقفِ (2)</w:t>
            </w:r>
          </w:p>
        </w:tc>
        <w:tc>
          <w:tcPr>
            <w:tcW w:w="4542" w:type="dxa"/>
          </w:tcPr>
          <w:p w:rsidR="00F26E53" w:rsidRDefault="00F26E53" w:rsidP="00F67FAB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الفِعلُ وَدَلالتُهُ </w:t>
            </w:r>
            <w:proofErr w:type="gramStart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الزّمَنيَّة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  <w:proofErr w:type="gramEnd"/>
          </w:p>
          <w:p w:rsidR="00F26E53" w:rsidRPr="00D023CA" w:rsidRDefault="00F26E53" w:rsidP="00F67FAB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دَلالَة : المَاضِي ، المُضارعِ ، الأمْرِ </w:t>
            </w:r>
          </w:p>
        </w:tc>
        <w:tc>
          <w:tcPr>
            <w:tcW w:w="709" w:type="dxa"/>
            <w:vMerge/>
          </w:tcPr>
          <w:p w:rsidR="00F26E53" w:rsidRDefault="00F26E53" w:rsidP="00286E0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F26E53" w:rsidRPr="00D023CA" w:rsidRDefault="00F26E53" w:rsidP="00286E0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إنتَاجُ نصٍّ قصِيرٍ مُحترمًا التّصمِيمَ</w:t>
            </w:r>
          </w:p>
        </w:tc>
        <w:tc>
          <w:tcPr>
            <w:tcW w:w="2797" w:type="dxa"/>
          </w:tcPr>
          <w:p w:rsidR="00F26E53" w:rsidRPr="001B6295" w:rsidRDefault="00B556C8" w:rsidP="00D32A89">
            <w:pPr>
              <w:bidi/>
              <w:rPr>
                <w:rFonts w:asciiTheme="majorBidi" w:hAnsiTheme="majorBidi" w:cstheme="majorBidi"/>
                <w:b/>
                <w:sz w:val="32"/>
                <w:szCs w:val="32"/>
                <w:rtl/>
              </w:rPr>
            </w:pPr>
            <w:r w:rsidRPr="001B6295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>التّعريفُ ـ الأركَانُ ـ الإيمَانُ باللّهِ أثرُ ال</w:t>
            </w:r>
            <w:r w:rsidR="001B6295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>إيمَانِ باللّه : .....</w:t>
            </w:r>
          </w:p>
        </w:tc>
        <w:tc>
          <w:tcPr>
            <w:tcW w:w="590" w:type="dxa"/>
            <w:vAlign w:val="center"/>
          </w:tcPr>
          <w:p w:rsidR="00F26E53" w:rsidRPr="00D023CA" w:rsidRDefault="00F26E53" w:rsidP="00A37B9D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F26E53" w:rsidTr="00C3627D">
        <w:trPr>
          <w:jc w:val="center"/>
        </w:trPr>
        <w:tc>
          <w:tcPr>
            <w:tcW w:w="591" w:type="dxa"/>
            <w:vMerge/>
            <w:shd w:val="clear" w:color="auto" w:fill="D0CECE" w:themeFill="background2" w:themeFillShade="E6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F26E53" w:rsidRPr="007B27F2" w:rsidRDefault="00F26E53" w:rsidP="00D32A89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D0CECE" w:themeFill="background2" w:themeFillShade="E6"/>
          </w:tcPr>
          <w:p w:rsidR="00F26E53" w:rsidRPr="00D023CA" w:rsidRDefault="00F26E53" w:rsidP="00D023C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F26E53" w:rsidRPr="00EA468E" w:rsidRDefault="00F26E53" w:rsidP="00726667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A468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مَامَا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(24)</w:t>
            </w:r>
          </w:p>
          <w:p w:rsidR="00F26E53" w:rsidRPr="00726667" w:rsidRDefault="00F26E53" w:rsidP="00726667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 الشّمسِيّة وَالقمَريّة</w:t>
            </w:r>
          </w:p>
        </w:tc>
        <w:tc>
          <w:tcPr>
            <w:tcW w:w="4542" w:type="dxa"/>
          </w:tcPr>
          <w:p w:rsidR="00F26E53" w:rsidRDefault="00F26E53" w:rsidP="0032643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</w:t>
            </w:r>
            <w:proofErr w:type="gramStart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النّعتُ</w:t>
            </w:r>
            <w:proofErr w:type="gramEnd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 الحَقِيقِيّ وَأحكَامُهُ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F26E53" w:rsidRPr="00D023CA" w:rsidRDefault="00F26E53" w:rsidP="00C436C4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التّعريفُ ـ بينَ النّعتِ وَالمَنعُوتِ .</w:t>
            </w:r>
          </w:p>
        </w:tc>
        <w:tc>
          <w:tcPr>
            <w:tcW w:w="709" w:type="dxa"/>
            <w:vMerge/>
          </w:tcPr>
          <w:p w:rsidR="00F26E53" w:rsidRPr="00C436C4" w:rsidRDefault="00F26E53" w:rsidP="00366AF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F26E53" w:rsidRPr="00F26E53" w:rsidRDefault="00F26E53" w:rsidP="00366AF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إدْمَاجٌ وَتقوِيمٌ (2 </w:t>
            </w:r>
            <w:proofErr w:type="spellStart"/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سَا</w:t>
            </w:r>
            <w:proofErr w:type="spellEnd"/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  <w:p w:rsidR="00F26E53" w:rsidRPr="00F26E53" w:rsidRDefault="00F26E53" w:rsidP="00366AF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حَلّ وَ </w:t>
            </w:r>
            <w:proofErr w:type="spellStart"/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مُ</w:t>
            </w:r>
            <w:proofErr w:type="spellEnd"/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 الأمّ (1 </w:t>
            </w:r>
            <w:proofErr w:type="spellStart"/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سَا</w:t>
            </w:r>
            <w:proofErr w:type="spellEnd"/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2797" w:type="dxa"/>
          </w:tcPr>
          <w:p w:rsidR="00F26E53" w:rsidRPr="001B6295" w:rsidRDefault="00F26E53" w:rsidP="001B6295">
            <w:pPr>
              <w:bidi/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</w:pPr>
            <w:r w:rsidRPr="001B6295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التّعريفُ ـ </w:t>
            </w:r>
            <w:r w:rsidR="00B556C8" w:rsidRPr="001B6295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الانوَاعُ ـ الحُكمُ وَالدّليلُ </w:t>
            </w:r>
            <w:r w:rsidR="001B6295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ـ </w:t>
            </w:r>
            <w:r w:rsidR="00B556C8" w:rsidRPr="001B6295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>الحِكمَة مِنَ الطّهَارَةِ</w:t>
            </w:r>
          </w:p>
        </w:tc>
        <w:tc>
          <w:tcPr>
            <w:tcW w:w="590" w:type="dxa"/>
            <w:vAlign w:val="center"/>
          </w:tcPr>
          <w:p w:rsidR="00F26E53" w:rsidRPr="00D023CA" w:rsidRDefault="00F26E53" w:rsidP="00D32A89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3D3450" w:rsidTr="00A26A88">
        <w:trPr>
          <w:jc w:val="center"/>
        </w:trPr>
        <w:tc>
          <w:tcPr>
            <w:tcW w:w="16407" w:type="dxa"/>
            <w:gridSpan w:val="9"/>
          </w:tcPr>
          <w:p w:rsidR="003D3450" w:rsidRPr="00D023CA" w:rsidRDefault="00F26E53" w:rsidP="00D32A8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 سُورَة الطّارقِ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 (2) مِنْ أركَانِ الإيمَانِ : الإيمَانُ باللّهِ      (3) الطّهَــارَة </w:t>
            </w:r>
          </w:p>
        </w:tc>
      </w:tr>
      <w:tr w:rsidR="003D3450" w:rsidRPr="00D023CA" w:rsidTr="00C3627D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99FF99"/>
            <w:vAlign w:val="center"/>
          </w:tcPr>
          <w:p w:rsidR="003D3450" w:rsidRPr="00845DE4" w:rsidRDefault="003D3450" w:rsidP="0025120E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 w:rsidRPr="00C3627D">
              <w:rPr>
                <w:rFonts w:asciiTheme="majorBidi" w:hAnsiTheme="majorBidi" w:cstheme="majorBidi" w:hint="cs"/>
                <w:sz w:val="32"/>
                <w:szCs w:val="32"/>
                <w:rtl/>
              </w:rPr>
              <w:t>نوفَمبر</w:t>
            </w:r>
          </w:p>
        </w:tc>
        <w:tc>
          <w:tcPr>
            <w:tcW w:w="2069" w:type="dxa"/>
            <w:shd w:val="clear" w:color="auto" w:fill="99FF99"/>
            <w:vAlign w:val="center"/>
          </w:tcPr>
          <w:p w:rsidR="003D3450" w:rsidRPr="00D023CA" w:rsidRDefault="003D3450" w:rsidP="003D3450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99FF99"/>
          </w:tcPr>
          <w:p w:rsidR="003D3450" w:rsidRPr="00D023CA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99FF99"/>
          </w:tcPr>
          <w:p w:rsidR="003D3450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99FF99"/>
            <w:vAlign w:val="center"/>
          </w:tcPr>
          <w:p w:rsidR="003D3450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00FFFF"/>
            <w:vAlign w:val="center"/>
          </w:tcPr>
          <w:p w:rsidR="003D3450" w:rsidRPr="00D023CA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التّربْيَة الإسْلامِيّة</w:t>
            </w:r>
          </w:p>
        </w:tc>
      </w:tr>
      <w:tr w:rsidR="00B556C8" w:rsidRPr="00D023CA" w:rsidTr="00AF0949">
        <w:trPr>
          <w:jc w:val="center"/>
        </w:trPr>
        <w:tc>
          <w:tcPr>
            <w:tcW w:w="1106" w:type="dxa"/>
            <w:gridSpan w:val="2"/>
            <w:vMerge/>
            <w:shd w:val="clear" w:color="auto" w:fill="FF0066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B556C8" w:rsidRPr="00D023CA" w:rsidRDefault="00AF0949" w:rsidP="00CA226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لَيلة الوَطن </w:t>
            </w:r>
            <w:r w:rsidRPr="00AF0949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(93)</w:t>
            </w:r>
          </w:p>
        </w:tc>
        <w:tc>
          <w:tcPr>
            <w:tcW w:w="2322" w:type="dxa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556C8" w:rsidRPr="00D023CA" w:rsidRDefault="001B6295" w:rsidP="00AF0949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8614B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ثِق </w:t>
            </w:r>
            <w:r w:rsidR="0068614B">
              <w:rPr>
                <w:rFonts w:asciiTheme="majorBidi" w:hAnsiTheme="majorBidi" w:cstheme="majorBidi" w:hint="cs"/>
                <w:sz w:val="28"/>
                <w:szCs w:val="28"/>
                <w:rtl/>
              </w:rPr>
              <w:t>أيّهَا .</w:t>
            </w:r>
            <w:r w:rsidRPr="0068614B"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  <w:r w:rsidR="009166B2" w:rsidRPr="0068614B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(34)</w:t>
            </w:r>
            <w:proofErr w:type="gramStart"/>
            <w:r w:rsidR="0068614B">
              <w:rPr>
                <w:rFonts w:asciiTheme="majorBidi" w:hAnsiTheme="majorBidi" w:cstheme="majorBidi" w:hint="cs"/>
                <w:color w:val="FF0000"/>
                <w:sz w:val="28"/>
                <w:szCs w:val="28"/>
                <w:u w:val="single"/>
                <w:rtl/>
              </w:rPr>
              <w:t>أقسَامُ</w:t>
            </w:r>
            <w:proofErr w:type="gramEnd"/>
            <w:r w:rsidR="0068614B">
              <w:rPr>
                <w:rFonts w:asciiTheme="majorBidi" w:hAnsiTheme="majorBidi" w:cstheme="majorBidi" w:hint="cs"/>
                <w:color w:val="FF0000"/>
                <w:sz w:val="28"/>
                <w:szCs w:val="28"/>
                <w:u w:val="single"/>
                <w:rtl/>
              </w:rPr>
              <w:t xml:space="preserve"> ب</w:t>
            </w:r>
            <w:r w:rsidR="009166B2" w:rsidRPr="0068614B">
              <w:rPr>
                <w:rFonts w:asciiTheme="majorBidi" w:hAnsiTheme="majorBidi" w:cstheme="majorBidi" w:hint="cs"/>
                <w:color w:val="FF0000"/>
                <w:sz w:val="28"/>
                <w:szCs w:val="28"/>
                <w:u w:val="single"/>
                <w:rtl/>
              </w:rPr>
              <w:t xml:space="preserve"> ش</w:t>
            </w:r>
          </w:p>
        </w:tc>
        <w:tc>
          <w:tcPr>
            <w:tcW w:w="2272" w:type="dxa"/>
            <w:vMerge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00FFFF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B556C8" w:rsidRPr="00D023CA" w:rsidTr="00C3627D">
        <w:trPr>
          <w:jc w:val="center"/>
        </w:trPr>
        <w:tc>
          <w:tcPr>
            <w:tcW w:w="591" w:type="dxa"/>
            <w:vMerge w:val="restart"/>
            <w:shd w:val="clear" w:color="auto" w:fill="99FF99"/>
            <w:textDirection w:val="btLr"/>
            <w:vAlign w:val="center"/>
          </w:tcPr>
          <w:p w:rsidR="00B556C8" w:rsidRPr="00D023CA" w:rsidRDefault="00B556C8" w:rsidP="0025120E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حُبُّ الوَطـــــنِ</w:t>
            </w:r>
          </w:p>
        </w:tc>
        <w:tc>
          <w:tcPr>
            <w:tcW w:w="515" w:type="dxa"/>
            <w:vAlign w:val="center"/>
          </w:tcPr>
          <w:p w:rsidR="00B556C8" w:rsidRPr="007B27F2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B556C8" w:rsidRDefault="00180CE9" w:rsidP="00180CE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مُتعَة العَودَةِ ...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36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>)</w:t>
            </w:r>
          </w:p>
          <w:p w:rsidR="00B556C8" w:rsidRPr="00D70F0C" w:rsidRDefault="006F4727" w:rsidP="00D70F0C">
            <w:pPr>
              <w:bidi/>
              <w:rPr>
                <w:rFonts w:asciiTheme="majorBidi" w:hAnsiTheme="majorBidi" w:cstheme="majorBidi"/>
                <w:color w:val="0000FF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التّشبيهُ</w:t>
            </w:r>
          </w:p>
        </w:tc>
        <w:tc>
          <w:tcPr>
            <w:tcW w:w="4542" w:type="dxa"/>
          </w:tcPr>
          <w:p w:rsidR="00B556C8" w:rsidRDefault="00180CE9" w:rsidP="00CE324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أسْمَاءُ الإشارَةِ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B556C8" w:rsidRPr="00D023CA" w:rsidRDefault="00DC1D1F" w:rsidP="0025120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تعرِيفُهَا</w:t>
            </w:r>
            <w:r w:rsidR="00180CE9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ـ أنْوَاعُهَا ـ </w:t>
            </w:r>
            <w:proofErr w:type="gramStart"/>
            <w:r w:rsidR="00180CE9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دَلالتُهَا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</w:t>
            </w:r>
            <w:proofErr w:type="gramEnd"/>
          </w:p>
        </w:tc>
        <w:tc>
          <w:tcPr>
            <w:tcW w:w="709" w:type="dxa"/>
            <w:vMerge/>
          </w:tcPr>
          <w:p w:rsidR="00B556C8" w:rsidRDefault="00B556C8" w:rsidP="0026541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B556C8" w:rsidRPr="00D023CA" w:rsidRDefault="001B6295" w:rsidP="001B629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خطَاطة النّمَطِ الوَصْفِيّ 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>( تدرِيب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ٌ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2797" w:type="dxa"/>
          </w:tcPr>
          <w:p w:rsidR="00B556C8" w:rsidRPr="001B6295" w:rsidRDefault="001B6295" w:rsidP="00B556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B6295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ّعْريفُ ـ الحُكمُ ـ الانوَاعُ </w:t>
            </w:r>
            <w:r w:rsidRPr="001B6295">
              <w:rPr>
                <w:rFonts w:asciiTheme="majorBidi" w:hAnsiTheme="majorBidi" w:cstheme="majorBidi" w:hint="cs"/>
                <w:sz w:val="28"/>
                <w:szCs w:val="28"/>
                <w:rtl/>
              </w:rPr>
              <w:t>ثمَرَاتُ الاتّصَافِ بالصّدْقِ .</w:t>
            </w:r>
          </w:p>
        </w:tc>
        <w:tc>
          <w:tcPr>
            <w:tcW w:w="590" w:type="dxa"/>
            <w:vAlign w:val="center"/>
          </w:tcPr>
          <w:p w:rsidR="00B556C8" w:rsidRPr="00D023CA" w:rsidRDefault="00B556C8" w:rsidP="000F2A69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B556C8" w:rsidRPr="00D023CA" w:rsidTr="00C3627D">
        <w:trPr>
          <w:jc w:val="center"/>
        </w:trPr>
        <w:tc>
          <w:tcPr>
            <w:tcW w:w="591" w:type="dxa"/>
            <w:vMerge/>
            <w:shd w:val="clear" w:color="auto" w:fill="99FF99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B556C8" w:rsidRPr="007B27F2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805EC9" w:rsidRDefault="00280E44" w:rsidP="00805EC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فِدَاءُ الجَزائِر (40)</w:t>
            </w:r>
          </w:p>
          <w:p w:rsidR="00805EC9" w:rsidRPr="00805EC9" w:rsidRDefault="00805EC9" w:rsidP="00805EC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05EC9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العَلمُ</w:t>
            </w:r>
          </w:p>
        </w:tc>
        <w:tc>
          <w:tcPr>
            <w:tcW w:w="4542" w:type="dxa"/>
          </w:tcPr>
          <w:p w:rsidR="00B556C8" w:rsidRDefault="00180CE9" w:rsidP="00CE324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</w:t>
            </w:r>
            <w:proofErr w:type="gramStart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الأسْمَاءُ</w:t>
            </w:r>
            <w:proofErr w:type="gramEnd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 المَوصُولة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B556C8" w:rsidRPr="00D023CA" w:rsidRDefault="00DC1D1F" w:rsidP="0025120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</w:t>
            </w:r>
            <w:r w:rsidR="00180CE9">
              <w:rPr>
                <w:rFonts w:asciiTheme="majorBidi" w:hAnsiTheme="majorBidi" w:cstheme="majorBidi" w:hint="cs"/>
                <w:sz w:val="32"/>
                <w:szCs w:val="32"/>
                <w:rtl/>
              </w:rPr>
              <w:t>عريفُ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هَا</w:t>
            </w:r>
            <w:r w:rsidR="00180CE9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ـ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أقسَامُهَا ـ دَلالتُهَا .</w:t>
            </w:r>
          </w:p>
        </w:tc>
        <w:tc>
          <w:tcPr>
            <w:tcW w:w="709" w:type="dxa"/>
            <w:vMerge/>
          </w:tcPr>
          <w:p w:rsidR="00B556C8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B556C8" w:rsidRPr="00D023CA" w:rsidRDefault="001B6295" w:rsidP="00C14ED0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إنتَاجُ نصّ يَتضَمّنُ تحْريرَ مُقَدّمَةٍ </w:t>
            </w:r>
            <w:r w:rsidRPr="001B629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(</w:t>
            </w:r>
            <w:r w:rsidRPr="001B629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تحِريرٌ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2797" w:type="dxa"/>
          </w:tcPr>
          <w:p w:rsidR="00B556C8" w:rsidRPr="001B6295" w:rsidRDefault="001B6295" w:rsidP="0025120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B6295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مَولِدُهُ ـ رضَاعَتهُ ـ حَادِثة شقّ الصّدرِ ـ وَفاة أمِّهِ ـ كفَالتُهُ </w:t>
            </w:r>
          </w:p>
        </w:tc>
        <w:tc>
          <w:tcPr>
            <w:tcW w:w="590" w:type="dxa"/>
            <w:vAlign w:val="center"/>
          </w:tcPr>
          <w:p w:rsidR="00B556C8" w:rsidRPr="00D023CA" w:rsidRDefault="00B556C8" w:rsidP="000F2A69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B556C8" w:rsidRPr="00D023CA" w:rsidTr="00C3627D">
        <w:trPr>
          <w:jc w:val="center"/>
        </w:trPr>
        <w:tc>
          <w:tcPr>
            <w:tcW w:w="591" w:type="dxa"/>
            <w:vMerge/>
            <w:shd w:val="clear" w:color="auto" w:fill="99FF99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B556C8" w:rsidRPr="007B27F2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99FF99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B556C8" w:rsidRDefault="00DC1D1F" w:rsidP="0045759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الوَطنِيّ  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>(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44)</w:t>
            </w:r>
            <w:proofErr w:type="gramEnd"/>
          </w:p>
          <w:p w:rsidR="00457595" w:rsidRPr="00D023CA" w:rsidRDefault="00457595" w:rsidP="0045759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57595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الحَقلُ الدّلاليّ</w:t>
            </w:r>
          </w:p>
        </w:tc>
        <w:tc>
          <w:tcPr>
            <w:tcW w:w="4542" w:type="dxa"/>
          </w:tcPr>
          <w:p w:rsidR="00B556C8" w:rsidRDefault="00B556C8" w:rsidP="00DC1D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 </w:t>
            </w:r>
            <w:r w:rsidR="00DC1D1F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الفَاعِلُ</w:t>
            </w:r>
            <w:r w:rsidR="005C29ED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وَأنوَاعُهُ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B556C8" w:rsidRPr="00D023CA" w:rsidRDefault="00DC1D1F" w:rsidP="0025120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تعْريفُهُ ـ أنوَاعُهُ ـ عَلامَاتُ رَفعِهِ </w:t>
            </w:r>
            <w:r w:rsidR="00B556C8">
              <w:rPr>
                <w:rFonts w:asciiTheme="majorBidi" w:hAnsiTheme="majorBidi" w:cstheme="majorBidi" w:hint="cs"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Merge/>
          </w:tcPr>
          <w:p w:rsidR="00B556C8" w:rsidRPr="00C436C4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B556C8" w:rsidRPr="00C436C4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سَا</w:t>
            </w:r>
            <w:proofErr w:type="spellEnd"/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حَلّ وَ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مُ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 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الأمّ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(1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سَا</w:t>
            </w:r>
            <w:proofErr w:type="spellEnd"/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2797" w:type="dxa"/>
          </w:tcPr>
          <w:p w:rsidR="00B556C8" w:rsidRPr="007855F2" w:rsidRDefault="007855F2" w:rsidP="000F2A69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تعريفٌ</w:t>
            </w:r>
            <w:r w:rsidRPr="007855F2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بالرّاوِي ـ م المُفرَداتِ مكانَتُهُمَا ـ مَا يُرشِدُ إليهِ </w:t>
            </w:r>
          </w:p>
        </w:tc>
        <w:tc>
          <w:tcPr>
            <w:tcW w:w="590" w:type="dxa"/>
            <w:vAlign w:val="center"/>
          </w:tcPr>
          <w:p w:rsidR="00B556C8" w:rsidRPr="00D023CA" w:rsidRDefault="00B556C8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0A643D" w:rsidRPr="00D023CA" w:rsidTr="004E2B4F">
        <w:trPr>
          <w:jc w:val="center"/>
        </w:trPr>
        <w:tc>
          <w:tcPr>
            <w:tcW w:w="16407" w:type="dxa"/>
            <w:gridSpan w:val="9"/>
          </w:tcPr>
          <w:p w:rsidR="000A643D" w:rsidRPr="000F2A69" w:rsidRDefault="000A643D" w:rsidP="001B629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(1) الصّدْقُ                                    (2) مَولدُ الرّسُولِ </w:t>
            </w:r>
            <w:r w:rsidRPr="001B6295">
              <w:rPr>
                <w:color w:val="00B050"/>
              </w:rPr>
              <w:object w:dxaOrig="1410" w:dyaOrig="1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12.75pt" o:ole="">
                  <v:imagedata r:id="rId6" o:title=""/>
                </v:shape>
                <o:OLEObject Type="Embed" ProgID="PBrush" ShapeID="_x0000_i1025" DrawAspect="Content" ObjectID="_1692287967" r:id="rId7"/>
              </w:objec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                                             (3) مَكانة القًرْآنِ وَالسنّة النّبَويّة الشّريفَة </w:t>
            </w:r>
          </w:p>
        </w:tc>
      </w:tr>
      <w:tr w:rsidR="003D3450" w:rsidRPr="00D023CA" w:rsidTr="00F26E53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00FF00"/>
            <w:vAlign w:val="center"/>
          </w:tcPr>
          <w:p w:rsidR="003D3450" w:rsidRPr="00845DE4" w:rsidRDefault="003D3450" w:rsidP="0025120E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دِيسَمبر</w:t>
            </w:r>
          </w:p>
        </w:tc>
        <w:tc>
          <w:tcPr>
            <w:tcW w:w="2069" w:type="dxa"/>
            <w:shd w:val="clear" w:color="auto" w:fill="00FF00"/>
            <w:vAlign w:val="center"/>
          </w:tcPr>
          <w:p w:rsidR="003D3450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00FF00"/>
          </w:tcPr>
          <w:p w:rsidR="003D3450" w:rsidRPr="00D023CA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00FF00"/>
          </w:tcPr>
          <w:p w:rsidR="003D3450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  <w:vMerge w:val="restart"/>
            <w:shd w:val="clear" w:color="auto" w:fill="00FF00"/>
            <w:vAlign w:val="center"/>
          </w:tcPr>
          <w:p w:rsidR="003D3450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00FFFF"/>
            <w:vAlign w:val="center"/>
          </w:tcPr>
          <w:p w:rsidR="003D3450" w:rsidRPr="00D023CA" w:rsidRDefault="003D3450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التّربْيَة الإسْلامِيّة</w:t>
            </w:r>
          </w:p>
        </w:tc>
      </w:tr>
      <w:tr w:rsidR="007855F2" w:rsidRPr="00D023CA" w:rsidTr="007855F2">
        <w:trPr>
          <w:jc w:val="center"/>
        </w:trPr>
        <w:tc>
          <w:tcPr>
            <w:tcW w:w="1106" w:type="dxa"/>
            <w:gridSpan w:val="2"/>
            <w:vMerge/>
            <w:shd w:val="clear" w:color="auto" w:fill="00FF00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7855F2" w:rsidRPr="00D023CA" w:rsidRDefault="007855F2" w:rsidP="007855F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البَشِيرُ الإبْرَاهِيميّ</w:t>
            </w:r>
          </w:p>
        </w:tc>
        <w:tc>
          <w:tcPr>
            <w:tcW w:w="2322" w:type="dxa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855F2" w:rsidRPr="00D023CA" w:rsidRDefault="007949F1" w:rsidP="007855F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عُمرُ وَرَسُولُ ... </w:t>
            </w:r>
            <w:r w:rsidRPr="007949F1">
              <w:rPr>
                <w:rFonts w:asciiTheme="majorBidi" w:hAnsiTheme="majorBidi" w:cstheme="majorBidi" w:hint="cs"/>
                <w:color w:val="FF0000"/>
                <w:sz w:val="32"/>
                <w:szCs w:val="32"/>
                <w:u w:val="single"/>
                <w:rtl/>
              </w:rPr>
              <w:t>الرّويّ</w:t>
            </w:r>
          </w:p>
        </w:tc>
        <w:tc>
          <w:tcPr>
            <w:tcW w:w="2272" w:type="dxa"/>
            <w:vMerge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00FFFF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7855F2" w:rsidRPr="00D023CA" w:rsidTr="00F26E53">
        <w:trPr>
          <w:jc w:val="center"/>
        </w:trPr>
        <w:tc>
          <w:tcPr>
            <w:tcW w:w="591" w:type="dxa"/>
            <w:vMerge w:val="restart"/>
            <w:shd w:val="clear" w:color="auto" w:fill="00FF00"/>
            <w:textDirection w:val="btLr"/>
            <w:vAlign w:val="center"/>
          </w:tcPr>
          <w:p w:rsidR="007855F2" w:rsidRPr="00D023CA" w:rsidRDefault="007855F2" w:rsidP="00B33B7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عُظمَاءُ الإنسَانيّةِ </w:t>
            </w:r>
          </w:p>
        </w:tc>
        <w:tc>
          <w:tcPr>
            <w:tcW w:w="515" w:type="dxa"/>
            <w:vAlign w:val="center"/>
          </w:tcPr>
          <w:p w:rsidR="007855F2" w:rsidRPr="007B27F2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7855F2" w:rsidRDefault="007855F2" w:rsidP="00286E0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سِرّ العَظمَةِ  (52)</w:t>
            </w:r>
          </w:p>
          <w:p w:rsidR="007855F2" w:rsidRPr="00D023CA" w:rsidRDefault="006F4727" w:rsidP="00286E0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6F4727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  <w:lang w:bidi="ar-DZ"/>
              </w:rPr>
              <w:t>الطّبَاقُ</w:t>
            </w:r>
          </w:p>
        </w:tc>
        <w:tc>
          <w:tcPr>
            <w:tcW w:w="4542" w:type="dxa"/>
          </w:tcPr>
          <w:p w:rsidR="007855F2" w:rsidRDefault="00165EB1" w:rsidP="00AE6E64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جَمعَا المُذكّرِ وَالمُؤنّثِ السّالمَينِ </w:t>
            </w:r>
            <w:r w:rsidR="007855F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7855F2" w:rsidRPr="00D023CA" w:rsidRDefault="007855F2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</w:t>
            </w:r>
            <w:r w:rsidR="00165EB1">
              <w:rPr>
                <w:rFonts w:asciiTheme="majorBidi" w:hAnsiTheme="majorBidi" w:cstheme="majorBidi" w:hint="cs"/>
                <w:sz w:val="32"/>
                <w:szCs w:val="32"/>
                <w:rtl/>
              </w:rPr>
              <w:t>ّعرِيفُ ـ العَلامَاتُ الإعْرَابيّة .</w:t>
            </w:r>
          </w:p>
        </w:tc>
        <w:tc>
          <w:tcPr>
            <w:tcW w:w="709" w:type="dxa"/>
            <w:vMerge/>
          </w:tcPr>
          <w:p w:rsidR="007855F2" w:rsidRDefault="007855F2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7855F2" w:rsidRPr="00D023CA" w:rsidRDefault="007949F1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الوَصْفُ المَادّي وَالمَعنَوِيّ</w:t>
            </w:r>
            <w:r w:rsidR="007855F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 تدرِيبٌ )</w:t>
            </w:r>
          </w:p>
        </w:tc>
        <w:tc>
          <w:tcPr>
            <w:tcW w:w="2797" w:type="dxa"/>
          </w:tcPr>
          <w:p w:rsidR="000A643D" w:rsidRPr="000A643D" w:rsidRDefault="000A643D" w:rsidP="0025120E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A643D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مَعنَى وَحدَانِيّة الله تعَالَى </w:t>
            </w:r>
          </w:p>
          <w:p w:rsidR="007855F2" w:rsidRPr="00670FB6" w:rsidRDefault="000A643D" w:rsidP="000A643D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A643D">
              <w:rPr>
                <w:rFonts w:asciiTheme="majorBidi" w:hAnsiTheme="majorBidi" w:cstheme="majorBidi" w:hint="cs"/>
                <w:sz w:val="28"/>
                <w:szCs w:val="28"/>
                <w:rtl/>
              </w:rPr>
              <w:t>دَلائِلُ وَحْدَانيّتهِ تعَالى</w:t>
            </w:r>
          </w:p>
        </w:tc>
        <w:tc>
          <w:tcPr>
            <w:tcW w:w="590" w:type="dxa"/>
            <w:vAlign w:val="center"/>
          </w:tcPr>
          <w:p w:rsidR="007855F2" w:rsidRPr="00D023CA" w:rsidRDefault="007855F2" w:rsidP="00B33B72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7855F2" w:rsidRPr="00D023CA" w:rsidTr="00F26E53">
        <w:trPr>
          <w:jc w:val="center"/>
        </w:trPr>
        <w:tc>
          <w:tcPr>
            <w:tcW w:w="591" w:type="dxa"/>
            <w:vMerge/>
            <w:shd w:val="clear" w:color="auto" w:fill="00FF00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7855F2" w:rsidRPr="007B27F2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7855F2" w:rsidRDefault="00165EB1" w:rsidP="00165E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فرَانزْ فَانُون</w:t>
            </w:r>
            <w:r w:rsidR="007855F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56)</w:t>
            </w:r>
          </w:p>
          <w:p w:rsidR="007855F2" w:rsidRPr="00D023CA" w:rsidRDefault="00165EB1" w:rsidP="00032A9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الحَقْيقة وَالمَجازُ </w:t>
            </w:r>
          </w:p>
        </w:tc>
        <w:tc>
          <w:tcPr>
            <w:tcW w:w="4542" w:type="dxa"/>
          </w:tcPr>
          <w:p w:rsidR="007855F2" w:rsidRDefault="00165EB1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جَمعُ التّكسِير</w:t>
            </w:r>
            <w:r w:rsidR="007855F2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7855F2" w:rsidRPr="00D023CA" w:rsidRDefault="00165EB1" w:rsidP="0025120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التّعريفُ ـ أحْكامُهُ .</w:t>
            </w:r>
          </w:p>
        </w:tc>
        <w:tc>
          <w:tcPr>
            <w:tcW w:w="709" w:type="dxa"/>
            <w:vMerge/>
          </w:tcPr>
          <w:p w:rsidR="007855F2" w:rsidRDefault="007855F2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7855F2" w:rsidRPr="00D023CA" w:rsidRDefault="007949F1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كِتابَة نَصّ بتوظِيف الوَصفينِ ...</w:t>
            </w:r>
            <w:r w:rsidR="007855F2" w:rsidRPr="007949F1">
              <w:rPr>
                <w:rFonts w:asciiTheme="majorBidi" w:hAnsiTheme="majorBidi" w:cstheme="majorBidi" w:hint="cs"/>
                <w:sz w:val="32"/>
                <w:szCs w:val="32"/>
                <w:rtl/>
              </w:rPr>
              <w:t>(تحرير)</w:t>
            </w:r>
          </w:p>
        </w:tc>
        <w:tc>
          <w:tcPr>
            <w:tcW w:w="2797" w:type="dxa"/>
          </w:tcPr>
          <w:p w:rsidR="007855F2" w:rsidRPr="000A643D" w:rsidRDefault="000A643D" w:rsidP="00670FB6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A643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تعْريفُهُ ـ حُكمُهُ .. ـ فرَائِضهُ سُننهُ مُستحبّاته ـ نوَاقِضهُ ـ كيفيّته</w:t>
            </w:r>
          </w:p>
        </w:tc>
        <w:tc>
          <w:tcPr>
            <w:tcW w:w="590" w:type="dxa"/>
            <w:vAlign w:val="center"/>
          </w:tcPr>
          <w:p w:rsidR="007855F2" w:rsidRPr="00D023CA" w:rsidRDefault="007855F2" w:rsidP="00B33B72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7855F2" w:rsidRPr="00D023CA" w:rsidTr="00F26E53">
        <w:trPr>
          <w:jc w:val="center"/>
        </w:trPr>
        <w:tc>
          <w:tcPr>
            <w:tcW w:w="591" w:type="dxa"/>
            <w:vMerge/>
            <w:shd w:val="clear" w:color="auto" w:fill="00FF00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7855F2" w:rsidRPr="007B27F2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00FF00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7855F2" w:rsidRDefault="007949F1" w:rsidP="00286E0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الرّازِي ... </w:t>
            </w:r>
            <w:r w:rsidR="007855F2">
              <w:rPr>
                <w:rFonts w:asciiTheme="majorBidi" w:hAnsiTheme="majorBidi" w:cstheme="majorBidi" w:hint="cs"/>
                <w:sz w:val="32"/>
                <w:szCs w:val="32"/>
                <w:rtl/>
              </w:rPr>
              <w:t>(62)</w:t>
            </w:r>
          </w:p>
          <w:p w:rsidR="007855F2" w:rsidRPr="00D023CA" w:rsidRDefault="007949F1" w:rsidP="00286E0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حَذفُ همزَة ابنُ</w:t>
            </w:r>
          </w:p>
        </w:tc>
        <w:tc>
          <w:tcPr>
            <w:tcW w:w="4542" w:type="dxa"/>
          </w:tcPr>
          <w:p w:rsidR="007855F2" w:rsidRDefault="00165EB1" w:rsidP="00670FB6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هَمزَة الوَصْلِ</w:t>
            </w:r>
            <w:r w:rsidR="007855F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7855F2" w:rsidRPr="00D023CA" w:rsidRDefault="00165EB1" w:rsidP="00FD4B5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التّعريفُ ـ المَواضِ</w:t>
            </w:r>
            <w:r w:rsidR="007949F1">
              <w:rPr>
                <w:rFonts w:asciiTheme="majorBidi" w:hAnsiTheme="majorBidi" w:cstheme="majorBidi" w:hint="cs"/>
                <w:sz w:val="32"/>
                <w:szCs w:val="32"/>
                <w:rtl/>
              </w:rPr>
              <w:t>عُ .</w:t>
            </w:r>
          </w:p>
        </w:tc>
        <w:tc>
          <w:tcPr>
            <w:tcW w:w="709" w:type="dxa"/>
            <w:vMerge/>
          </w:tcPr>
          <w:p w:rsidR="007855F2" w:rsidRPr="00C436C4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7855F2" w:rsidRPr="00C436C4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إدْمَاجٌ وَتقوِيمٌ (2 سَا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حَلّ وَ مُ 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الأمّ (1 سَا )</w:t>
            </w:r>
          </w:p>
        </w:tc>
        <w:tc>
          <w:tcPr>
            <w:tcW w:w="2797" w:type="dxa"/>
          </w:tcPr>
          <w:p w:rsidR="007855F2" w:rsidRPr="00670FB6" w:rsidRDefault="000A643D" w:rsidP="0025120E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رَعيُهُ للغَنمِ ـ تِجَارتُهُ لخَدِيجَةَ ـ زوَاجُهُ بهَا ـ مشاركتهُ فِي بناءِ ك</w:t>
            </w:r>
          </w:p>
        </w:tc>
        <w:tc>
          <w:tcPr>
            <w:tcW w:w="590" w:type="dxa"/>
            <w:vAlign w:val="center"/>
          </w:tcPr>
          <w:p w:rsidR="007855F2" w:rsidRPr="00D023CA" w:rsidRDefault="007855F2" w:rsidP="0025120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0A643D" w:rsidRPr="00D023CA" w:rsidTr="004E2B4F">
        <w:trPr>
          <w:jc w:val="center"/>
        </w:trPr>
        <w:tc>
          <w:tcPr>
            <w:tcW w:w="16407" w:type="dxa"/>
            <w:gridSpan w:val="9"/>
          </w:tcPr>
          <w:p w:rsidR="000A643D" w:rsidRDefault="000A643D" w:rsidP="000A643D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(1) مِنْ دَلائِلِ وَحدَانيّةِ اللهِ تعَالى                                             (2) الوُضُــــوءُ                                                            (3) الرّسُولُ فِي شبَابِهِ </w:t>
            </w:r>
          </w:p>
        </w:tc>
      </w:tr>
      <w:tr w:rsidR="004E2B4F" w:rsidRPr="00D023CA" w:rsidTr="00C3627D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FF6699"/>
            <w:vAlign w:val="center"/>
          </w:tcPr>
          <w:p w:rsidR="004E2B4F" w:rsidRPr="00845DE4" w:rsidRDefault="00423FA1" w:rsidP="004E2B4F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 w:rsidRPr="00C3627D">
              <w:rPr>
                <w:rFonts w:asciiTheme="majorBidi" w:hAnsiTheme="majorBidi" w:cstheme="majorBidi" w:hint="cs"/>
                <w:sz w:val="32"/>
                <w:szCs w:val="32"/>
                <w:rtl/>
              </w:rPr>
              <w:lastRenderedPageBreak/>
              <w:t>جَانفِي</w:t>
            </w:r>
          </w:p>
        </w:tc>
        <w:tc>
          <w:tcPr>
            <w:tcW w:w="2069" w:type="dxa"/>
            <w:shd w:val="clear" w:color="auto" w:fill="FF6699"/>
            <w:vAlign w:val="center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FF6699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FF6699"/>
          </w:tcPr>
          <w:p w:rsidR="004E2B4F" w:rsidRDefault="00C3627D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FF6699"/>
            <w:vAlign w:val="center"/>
          </w:tcPr>
          <w:p w:rsidR="004E2B4F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00FFFF"/>
            <w:vAlign w:val="center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التّربْيَة الإسْلامِيّة</w:t>
            </w:r>
          </w:p>
        </w:tc>
      </w:tr>
      <w:tr w:rsidR="004E2B4F" w:rsidRPr="00D023CA" w:rsidTr="004E2B4F">
        <w:trPr>
          <w:jc w:val="center"/>
        </w:trPr>
        <w:tc>
          <w:tcPr>
            <w:tcW w:w="1106" w:type="dxa"/>
            <w:gridSpan w:val="2"/>
            <w:vMerge/>
            <w:shd w:val="clear" w:color="auto" w:fill="00FF00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  <w:lang w:bidi="ar-DZ"/>
              </w:rPr>
              <w:t xml:space="preserve">رَوَانُ وَالقلمُ </w:t>
            </w:r>
            <w:r w:rsidRPr="004E2B4F">
              <w:rPr>
                <w:rFonts w:asciiTheme="majorBidi" w:hAnsiTheme="majorBidi" w:cstheme="majorBidi" w:hint="cs"/>
                <w:b/>
                <w:bCs/>
                <w:color w:val="0000FF"/>
                <w:sz w:val="28"/>
                <w:szCs w:val="28"/>
                <w:rtl/>
                <w:lang w:bidi="ar-DZ"/>
              </w:rPr>
              <w:t>(113)</w:t>
            </w:r>
          </w:p>
        </w:tc>
        <w:tc>
          <w:tcPr>
            <w:tcW w:w="2322" w:type="dxa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4E2B4F" w:rsidRPr="00D023CA" w:rsidRDefault="00423FA1" w:rsidP="004E2B4F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بَينَ المَظهَرٍ </w:t>
            </w:r>
            <w:r w:rsidRPr="00423FA1">
              <w:rPr>
                <w:rFonts w:asciiTheme="majorBidi" w:hAnsiTheme="majorBidi" w:cstheme="majorBidi" w:hint="cs"/>
                <w:sz w:val="28"/>
                <w:szCs w:val="28"/>
                <w:rtl/>
              </w:rPr>
              <w:t>(78)</w:t>
            </w:r>
            <w:r w:rsidRPr="00423FA1">
              <w:rPr>
                <w:rFonts w:asciiTheme="majorBidi" w:hAnsiTheme="majorBidi" w:cstheme="majorBidi" w:hint="cs"/>
                <w:color w:val="FF0000"/>
                <w:sz w:val="32"/>
                <w:szCs w:val="32"/>
                <w:u w:val="single"/>
                <w:rtl/>
              </w:rPr>
              <w:t>القافِية</w:t>
            </w:r>
          </w:p>
        </w:tc>
        <w:tc>
          <w:tcPr>
            <w:tcW w:w="2272" w:type="dxa"/>
            <w:vMerge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00FFFF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4E2B4F" w:rsidRPr="00D023CA" w:rsidTr="00C3627D">
        <w:trPr>
          <w:jc w:val="center"/>
        </w:trPr>
        <w:tc>
          <w:tcPr>
            <w:tcW w:w="591" w:type="dxa"/>
            <w:vMerge w:val="restart"/>
            <w:shd w:val="clear" w:color="auto" w:fill="FF6699"/>
            <w:textDirection w:val="btLr"/>
            <w:vAlign w:val="center"/>
          </w:tcPr>
          <w:p w:rsidR="004E2B4F" w:rsidRPr="00D023CA" w:rsidRDefault="00423FA1" w:rsidP="004E2B4F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الأخلاقُ وَالمُجتمَعُ</w:t>
            </w:r>
          </w:p>
        </w:tc>
        <w:tc>
          <w:tcPr>
            <w:tcW w:w="515" w:type="dxa"/>
            <w:vAlign w:val="center"/>
          </w:tcPr>
          <w:p w:rsidR="004E2B4F" w:rsidRPr="007B27F2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آيَاتٌ..الحُجرَات </w:t>
            </w:r>
            <w:r w:rsidRPr="004E2B4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(72)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الأسَاليبُ الإنشَائيّة</w:t>
            </w:r>
          </w:p>
        </w:tc>
        <w:tc>
          <w:tcPr>
            <w:tcW w:w="4542" w:type="dxa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هَمزَة القَطعِ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التّعِريفُ ـ المَوَاضعُ .</w:t>
            </w:r>
          </w:p>
        </w:tc>
        <w:tc>
          <w:tcPr>
            <w:tcW w:w="709" w:type="dxa"/>
            <w:vMerge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تِقنِيّة التّلخِيصِ 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( تدرِيب )</w:t>
            </w:r>
          </w:p>
        </w:tc>
        <w:tc>
          <w:tcPr>
            <w:tcW w:w="2797" w:type="dxa"/>
          </w:tcPr>
          <w:p w:rsidR="004E2B4F" w:rsidRPr="00423FA1" w:rsidRDefault="00423FA1" w:rsidP="004E2B4F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23FA1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التّعريفُ بالسّورَةِ ـ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مَعَانِي المُفرَدَاتِ ـ أدِلّة قدرَتهِ تعَالى</w:t>
            </w:r>
          </w:p>
        </w:tc>
        <w:tc>
          <w:tcPr>
            <w:tcW w:w="590" w:type="dxa"/>
            <w:vAlign w:val="center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4E2B4F" w:rsidRPr="00D023CA" w:rsidTr="00C3627D">
        <w:trPr>
          <w:jc w:val="center"/>
        </w:trPr>
        <w:tc>
          <w:tcPr>
            <w:tcW w:w="591" w:type="dxa"/>
            <w:vMerge/>
            <w:shd w:val="clear" w:color="auto" w:fill="FF6699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4E2B4F" w:rsidRPr="007B27F2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أغنِيَة البُؤسِ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(74)</w:t>
            </w:r>
          </w:p>
          <w:p w:rsidR="004E2B4F" w:rsidRPr="00D023CA" w:rsidRDefault="00805EC9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الأسْ</w:t>
            </w:r>
            <w:r w:rsidR="004E2B4F" w:rsidRPr="00B91FCF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لوبُ الخبَريّ  </w:t>
            </w:r>
          </w:p>
        </w:tc>
        <w:tc>
          <w:tcPr>
            <w:tcW w:w="4542" w:type="dxa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المُبْتدَأ وَالخَبرُ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تعْريفُهمَا ـ تطابُقهُمَا ـ أنوَاعُهمَا .</w:t>
            </w:r>
          </w:p>
        </w:tc>
        <w:tc>
          <w:tcPr>
            <w:tcW w:w="709" w:type="dxa"/>
            <w:vMerge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تلخِيصُ نصٍّ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 تَحرِيرٌ )</w:t>
            </w:r>
          </w:p>
        </w:tc>
        <w:tc>
          <w:tcPr>
            <w:tcW w:w="2797" w:type="dxa"/>
          </w:tcPr>
          <w:p w:rsidR="004E2B4F" w:rsidRPr="006F1D6C" w:rsidRDefault="00423FA1" w:rsidP="004E2B4F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F1D6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تعْريفُهُ ـ حُكمُهُ .. ـ فرَائِضهُ ـ سُننهُ مُستحبّاته ـ الحِكمَة منهُ ـ كيفيّته</w:t>
            </w:r>
          </w:p>
        </w:tc>
        <w:tc>
          <w:tcPr>
            <w:tcW w:w="590" w:type="dxa"/>
            <w:vAlign w:val="center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4E2B4F" w:rsidRPr="00D023CA" w:rsidTr="00C3627D">
        <w:trPr>
          <w:jc w:val="center"/>
        </w:trPr>
        <w:tc>
          <w:tcPr>
            <w:tcW w:w="591" w:type="dxa"/>
            <w:vMerge/>
            <w:shd w:val="clear" w:color="auto" w:fill="FF6699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4E2B4F" w:rsidRPr="007B27F2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FF6699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الوَقِيعَة (76)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B91FCF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السّجعُ</w:t>
            </w:r>
          </w:p>
        </w:tc>
        <w:tc>
          <w:tcPr>
            <w:tcW w:w="4542" w:type="dxa"/>
          </w:tcPr>
          <w:p w:rsidR="004E2B4F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كانَ وَأخَوَاتُهَا </w:t>
            </w:r>
            <w:r w:rsidRPr="00327576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4E2B4F" w:rsidRPr="00D023CA" w:rsidRDefault="004E2B4F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تعْرِيفُهَا ـ مَعَانِيهَا ـ عَمَلُهَا.</w:t>
            </w:r>
          </w:p>
        </w:tc>
        <w:tc>
          <w:tcPr>
            <w:tcW w:w="709" w:type="dxa"/>
            <w:vMerge/>
          </w:tcPr>
          <w:p w:rsidR="004E2B4F" w:rsidRPr="00C436C4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4E2B4F" w:rsidRPr="00C436C4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إدْمَاجٌ وَتقوِيمٌ (2 سَا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حَلّ وَ مُ 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الأمّ (1 سَا )</w:t>
            </w:r>
          </w:p>
        </w:tc>
        <w:tc>
          <w:tcPr>
            <w:tcW w:w="2797" w:type="dxa"/>
            <w:vAlign w:val="center"/>
          </w:tcPr>
          <w:p w:rsidR="004E2B4F" w:rsidRPr="00423FA1" w:rsidRDefault="00423FA1" w:rsidP="00423FA1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23FA1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الإدْمَاجُ الكُليّ</w:t>
            </w:r>
          </w:p>
        </w:tc>
        <w:tc>
          <w:tcPr>
            <w:tcW w:w="590" w:type="dxa"/>
            <w:vAlign w:val="center"/>
          </w:tcPr>
          <w:p w:rsidR="004E2B4F" w:rsidRPr="00D023CA" w:rsidRDefault="004E2B4F" w:rsidP="004E2B4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4E2B4F" w:rsidRPr="00D023CA" w:rsidTr="004E2B4F">
        <w:trPr>
          <w:jc w:val="center"/>
        </w:trPr>
        <w:tc>
          <w:tcPr>
            <w:tcW w:w="16407" w:type="dxa"/>
            <w:gridSpan w:val="9"/>
          </w:tcPr>
          <w:p w:rsidR="004E2B4F" w:rsidRDefault="00423FA1" w:rsidP="004E2B4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(1) مِنْ دَلائِلِ قدْرَةِ </w:t>
            </w:r>
            <w:r w:rsidR="004E2B4F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اللهِ تعَالى          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   (2) الغـسْلُ      </w:t>
            </w:r>
            <w:r w:rsidR="00D57816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                               (3) مُعَالَجَة وَضعِيّةٍ إدْمَاجيّةٍ أنمُوذَجِيّةٍ تتعَلّق بكلّ أو مُعظَمِ مَقاطعِ الفَصْلِ الأوّلِ </w:t>
            </w:r>
          </w:p>
        </w:tc>
      </w:tr>
      <w:tr w:rsidR="00523D6E" w:rsidTr="00523D6E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FFFF00"/>
            <w:vAlign w:val="center"/>
          </w:tcPr>
          <w:p w:rsidR="00523D6E" w:rsidRPr="00845DE4" w:rsidRDefault="00523D6E" w:rsidP="00523D6E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فِيفري</w:t>
            </w:r>
          </w:p>
        </w:tc>
        <w:tc>
          <w:tcPr>
            <w:tcW w:w="2069" w:type="dxa"/>
            <w:shd w:val="clear" w:color="auto" w:fill="FFFF00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FFFF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FFFF00"/>
          </w:tcPr>
          <w:p w:rsidR="00523D6E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FFFF00"/>
            <w:vAlign w:val="center"/>
          </w:tcPr>
          <w:p w:rsidR="00523D6E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66FFFF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التّربِيَة الإسْلامِيّة</w:t>
            </w:r>
          </w:p>
        </w:tc>
      </w:tr>
      <w:tr w:rsidR="00523D6E" w:rsidTr="00523D6E">
        <w:trPr>
          <w:jc w:val="center"/>
        </w:trPr>
        <w:tc>
          <w:tcPr>
            <w:tcW w:w="1106" w:type="dxa"/>
            <w:gridSpan w:val="2"/>
            <w:vMerge/>
            <w:shd w:val="clear" w:color="auto" w:fill="FFFF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523D6E" w:rsidRPr="00D023CA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  <w:lang w:bidi="ar-DZ"/>
              </w:rPr>
              <w:t>زرَاعَة الفَضاءِ ...</w:t>
            </w:r>
          </w:p>
        </w:tc>
        <w:tc>
          <w:tcPr>
            <w:tcW w:w="2322" w:type="dxa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23D6E" w:rsidRPr="00D023CA" w:rsidRDefault="00CF5D15" w:rsidP="00CF5D15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أنا وَاليَراعُ (98) </w:t>
            </w:r>
          </w:p>
        </w:tc>
        <w:tc>
          <w:tcPr>
            <w:tcW w:w="2272" w:type="dxa"/>
            <w:vMerge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66FFFF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523D6E" w:rsidTr="00523D6E">
        <w:trPr>
          <w:jc w:val="center"/>
        </w:trPr>
        <w:tc>
          <w:tcPr>
            <w:tcW w:w="591" w:type="dxa"/>
            <w:vMerge w:val="restart"/>
            <w:shd w:val="clear" w:color="auto" w:fill="FFFF00"/>
            <w:textDirection w:val="btLr"/>
            <w:vAlign w:val="center"/>
          </w:tcPr>
          <w:p w:rsidR="00523D6E" w:rsidRPr="00D023CA" w:rsidRDefault="00523D6E" w:rsidP="00523D6E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bookmarkStart w:id="0" w:name="_GoBack" w:colFirst="1" w:colLast="1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العِلمُ وَالاكتِشافَات ع</w:t>
            </w:r>
          </w:p>
        </w:tc>
        <w:tc>
          <w:tcPr>
            <w:tcW w:w="515" w:type="dxa"/>
            <w:vAlign w:val="center"/>
          </w:tcPr>
          <w:p w:rsidR="00523D6E" w:rsidRPr="005C29ED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C29ED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523D6E" w:rsidRPr="00D023CA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523D6E" w:rsidRDefault="006544B3" w:rsidP="006544B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الفايسْ بُوك ... (96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) </w:t>
            </w:r>
          </w:p>
          <w:p w:rsidR="00523D6E" w:rsidRPr="00D023CA" w:rsidRDefault="00F368A2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رَسْمُ الهَمزَة </w:t>
            </w:r>
          </w:p>
        </w:tc>
        <w:tc>
          <w:tcPr>
            <w:tcW w:w="4542" w:type="dxa"/>
          </w:tcPr>
          <w:p w:rsidR="00523D6E" w:rsidRDefault="006544B3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الفِعلُ المَبنِيّ للمَجهُولِ وَنائِبُ الفاعِلِ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523D6E" w:rsidRPr="00D023CA" w:rsidRDefault="00F368A2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تعْريفهُمَا ـ</w:t>
            </w:r>
            <w:r w:rsidR="006544B3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بنَاءُ ف للمَج ـ نائِبُ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فا</w:t>
            </w:r>
            <w:r w:rsidR="006544B3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ـ أنوَاعُه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523D6E" w:rsidRDefault="00523D6E" w:rsidP="00523D6E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523D6E" w:rsidRDefault="006F1D6C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أدوَاتُ الرّبطِ</w:t>
            </w:r>
          </w:p>
          <w:p w:rsidR="00523D6E" w:rsidRPr="00D023CA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 تدرِيبٌ )</w:t>
            </w:r>
          </w:p>
        </w:tc>
        <w:tc>
          <w:tcPr>
            <w:tcW w:w="2797" w:type="dxa"/>
          </w:tcPr>
          <w:p w:rsidR="00523D6E" w:rsidRPr="00CF5D15" w:rsidRDefault="00CF5D15" w:rsidP="006F1D6C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F5D1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تعْ</w:t>
            </w:r>
            <w:r w:rsidR="00D851AF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ريفٌ</w:t>
            </w:r>
            <w:r w:rsidR="00523D6E" w:rsidRPr="00CF5D1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ـ المُفردَاتُ </w:t>
            </w:r>
            <w:r w:rsidRPr="00CF5D1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ـ حَادثة </w:t>
            </w:r>
            <w:r w:rsidR="006F1D6C" w:rsidRPr="00CF5D1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الأخدُودِ </w:t>
            </w:r>
            <w:r w:rsidRPr="00CF5D1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التّضحيَة بالنّفسِ ... ـ المَقاصِدُ</w:t>
            </w:r>
          </w:p>
        </w:tc>
        <w:tc>
          <w:tcPr>
            <w:tcW w:w="590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523D6E" w:rsidTr="00523D6E">
        <w:trPr>
          <w:jc w:val="center"/>
        </w:trPr>
        <w:tc>
          <w:tcPr>
            <w:tcW w:w="591" w:type="dxa"/>
            <w:vMerge/>
            <w:shd w:val="clear" w:color="auto" w:fill="FFFF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523D6E" w:rsidRPr="005C29ED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C29ED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523D6E" w:rsidRPr="00D023CA" w:rsidRDefault="00F368A2" w:rsidP="00F368A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أثرُ الرّحلاتِ..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(100)</w:t>
            </w:r>
            <w:r w:rsidR="006F1D6C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الأسْلوبُ </w:t>
            </w: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العِلمِيّ </w:t>
            </w:r>
          </w:p>
        </w:tc>
        <w:tc>
          <w:tcPr>
            <w:tcW w:w="4542" w:type="dxa"/>
          </w:tcPr>
          <w:p w:rsidR="00523D6E" w:rsidRDefault="00F368A2" w:rsidP="00F368A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إنّ وَأخوَاتُهَا 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F368A2" w:rsidRPr="00D023CA" w:rsidRDefault="00F368A2" w:rsidP="00F368A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تعْرِيفُهَا ـ مَعَانِيهَا ـ عَمَلُهَا.</w:t>
            </w:r>
          </w:p>
        </w:tc>
        <w:tc>
          <w:tcPr>
            <w:tcW w:w="709" w:type="dxa"/>
            <w:vMerge/>
          </w:tcPr>
          <w:p w:rsidR="00523D6E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523D6E" w:rsidRPr="00D023CA" w:rsidRDefault="006F1D6C" w:rsidP="006F1D6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تكمِلة فكرَةٍ باسْتعمَالِ أدوَاتِ الرّبطِ </w:t>
            </w:r>
            <w:r w:rsidRPr="006F1D6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(تحْريرٌ)</w:t>
            </w:r>
          </w:p>
        </w:tc>
        <w:tc>
          <w:tcPr>
            <w:tcW w:w="2797" w:type="dxa"/>
          </w:tcPr>
          <w:p w:rsidR="00523D6E" w:rsidRPr="00CF5D15" w:rsidRDefault="00CF5D15" w:rsidP="00523D6E">
            <w:pPr>
              <w:bidi/>
              <w:rPr>
                <w:rFonts w:asciiTheme="majorBidi" w:hAnsiTheme="majorBidi" w:cstheme="majorBidi"/>
                <w:b/>
                <w:sz w:val="32"/>
                <w:szCs w:val="32"/>
                <w:rtl/>
              </w:rPr>
            </w:pPr>
            <w:r w:rsidRPr="00CF5D15">
              <w:rPr>
                <w:rFonts w:asciiTheme="majorBidi" w:hAnsiTheme="majorBidi" w:cstheme="majorBidi" w:hint="cs"/>
                <w:b/>
                <w:sz w:val="28"/>
                <w:szCs w:val="28"/>
                <w:rtl/>
              </w:rPr>
              <w:t xml:space="preserve">التّعريفُ بالسّورَة ـ المُفرَداتُ مِنْ نعَمِ اللهِ على عِبَادِهِ </w:t>
            </w:r>
          </w:p>
        </w:tc>
        <w:tc>
          <w:tcPr>
            <w:tcW w:w="590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523D6E" w:rsidTr="00D76BCF">
        <w:trPr>
          <w:jc w:val="center"/>
        </w:trPr>
        <w:tc>
          <w:tcPr>
            <w:tcW w:w="591" w:type="dxa"/>
            <w:vMerge/>
            <w:shd w:val="clear" w:color="auto" w:fill="FFFF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523D6E" w:rsidRPr="005C29ED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C29ED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FFFF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523D6E" w:rsidRPr="00726667" w:rsidRDefault="00F368A2" w:rsidP="00D76BCF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الطاقـَـــة(104)</w:t>
            </w:r>
          </w:p>
        </w:tc>
        <w:tc>
          <w:tcPr>
            <w:tcW w:w="4542" w:type="dxa"/>
          </w:tcPr>
          <w:p w:rsidR="00523D6E" w:rsidRDefault="006F1D6C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المَفعُولُ بهِ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523D6E" w:rsidRPr="00D023CA" w:rsidRDefault="00523D6E" w:rsidP="006F1D6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التّعريفُ ـ</w:t>
            </w:r>
            <w:r w:rsidR="006F1D6C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الأنوَاعُ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Merge/>
          </w:tcPr>
          <w:p w:rsidR="00523D6E" w:rsidRPr="00C436C4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523D6E" w:rsidRPr="00F26E53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إدْمَاجٌ وَتقوِيمٌ (2 سَا)</w:t>
            </w:r>
          </w:p>
          <w:p w:rsidR="00523D6E" w:rsidRPr="00F26E53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حَلّ وَ مُ الأمّ (1 سَا)</w:t>
            </w:r>
          </w:p>
        </w:tc>
        <w:tc>
          <w:tcPr>
            <w:tcW w:w="2797" w:type="dxa"/>
          </w:tcPr>
          <w:p w:rsidR="00523D6E" w:rsidRPr="001B6295" w:rsidRDefault="00CF5D15" w:rsidP="00CF5D15">
            <w:pPr>
              <w:bidi/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</w:pPr>
            <w:r w:rsidRPr="006F1D6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تعْريفُهُ ـ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حُكمُهُ </w:t>
            </w:r>
            <w:r w:rsidRPr="006F1D6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ـ فرَائِضهُ ـ سُننهُ مُ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بطلاتهُ </w:t>
            </w:r>
            <w:r w:rsidRPr="006F1D6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ـ الحِكمَة منهُ ـ كيفيّته</w:t>
            </w:r>
          </w:p>
        </w:tc>
        <w:tc>
          <w:tcPr>
            <w:tcW w:w="590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bookmarkEnd w:id="0"/>
      <w:tr w:rsidR="00523D6E" w:rsidTr="00523D6E">
        <w:trPr>
          <w:jc w:val="center"/>
        </w:trPr>
        <w:tc>
          <w:tcPr>
            <w:tcW w:w="16407" w:type="dxa"/>
            <w:gridSpan w:val="9"/>
          </w:tcPr>
          <w:p w:rsidR="00523D6E" w:rsidRPr="00D023CA" w:rsidRDefault="00CF5D15" w:rsidP="00CF5D1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(1) سُورَة البُرُوجِ 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                                         (2) مِنْ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نعَم اللهِ عَلى عِبَادِهِ               (3) التّيَمّمُ</w:t>
            </w:r>
          </w:p>
        </w:tc>
      </w:tr>
      <w:tr w:rsidR="00523D6E" w:rsidRPr="00D023CA" w:rsidTr="00C3627D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FF6600"/>
            <w:vAlign w:val="center"/>
          </w:tcPr>
          <w:p w:rsidR="00523D6E" w:rsidRPr="00845DE4" w:rsidRDefault="009B17E3" w:rsidP="00523D6E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FFFF" w:themeColor="background1"/>
                <w:sz w:val="32"/>
                <w:szCs w:val="32"/>
                <w:rtl/>
              </w:rPr>
              <w:t xml:space="preserve">مَارَس </w:t>
            </w:r>
          </w:p>
        </w:tc>
        <w:tc>
          <w:tcPr>
            <w:tcW w:w="2069" w:type="dxa"/>
            <w:shd w:val="clear" w:color="auto" w:fill="FF6600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FF66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FF6600"/>
          </w:tcPr>
          <w:p w:rsidR="00523D6E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FF6600"/>
            <w:vAlign w:val="center"/>
          </w:tcPr>
          <w:p w:rsidR="00523D6E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00FFFF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التّربْيَة الإسْلامِيّة</w:t>
            </w:r>
          </w:p>
        </w:tc>
      </w:tr>
      <w:tr w:rsidR="00523D6E" w:rsidRPr="00D023CA" w:rsidTr="00523D6E">
        <w:trPr>
          <w:jc w:val="center"/>
        </w:trPr>
        <w:tc>
          <w:tcPr>
            <w:tcW w:w="1106" w:type="dxa"/>
            <w:gridSpan w:val="2"/>
            <w:vMerge/>
            <w:shd w:val="clear" w:color="auto" w:fill="FF0066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523D6E" w:rsidRPr="00D023CA" w:rsidRDefault="005F0931" w:rsidP="005F0931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عِيدُ الفِطرِ</w:t>
            </w: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(129)</w:t>
            </w:r>
          </w:p>
        </w:tc>
        <w:tc>
          <w:tcPr>
            <w:tcW w:w="2322" w:type="dxa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23D6E" w:rsidRPr="00896FAB" w:rsidRDefault="00DD1C6C" w:rsidP="00896FAB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عِيدُ الأمّ (126) </w:t>
            </w:r>
          </w:p>
        </w:tc>
        <w:tc>
          <w:tcPr>
            <w:tcW w:w="2272" w:type="dxa"/>
            <w:vMerge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00FFFF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523D6E" w:rsidRPr="00D023CA" w:rsidTr="00C3627D">
        <w:trPr>
          <w:jc w:val="center"/>
        </w:trPr>
        <w:tc>
          <w:tcPr>
            <w:tcW w:w="591" w:type="dxa"/>
            <w:vMerge w:val="restart"/>
            <w:shd w:val="clear" w:color="auto" w:fill="FF6600"/>
            <w:textDirection w:val="btLr"/>
            <w:vAlign w:val="center"/>
          </w:tcPr>
          <w:p w:rsidR="00523D6E" w:rsidRPr="00D023CA" w:rsidRDefault="0068614B" w:rsidP="00523D6E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الأعْيــــــــــــادُ</w:t>
            </w:r>
          </w:p>
        </w:tc>
        <w:tc>
          <w:tcPr>
            <w:tcW w:w="515" w:type="dxa"/>
            <w:vAlign w:val="center"/>
          </w:tcPr>
          <w:p w:rsidR="00523D6E" w:rsidRPr="007B27F2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523D6E" w:rsidRDefault="005F0931" w:rsidP="005F093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الأعيَادُ (112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>)</w:t>
            </w:r>
          </w:p>
          <w:p w:rsidR="00523D6E" w:rsidRPr="00D70F0C" w:rsidRDefault="005F0931" w:rsidP="00523D6E">
            <w:pPr>
              <w:bidi/>
              <w:rPr>
                <w:rFonts w:asciiTheme="majorBidi" w:hAnsiTheme="majorBidi" w:cstheme="majorBidi"/>
                <w:color w:val="0000FF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الجٍناسُ </w:t>
            </w:r>
          </w:p>
        </w:tc>
        <w:tc>
          <w:tcPr>
            <w:tcW w:w="4542" w:type="dxa"/>
          </w:tcPr>
          <w:p w:rsidR="00523D6E" w:rsidRDefault="005F0931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المَفعُولُ المُطلقُ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523D6E" w:rsidRPr="00D023CA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</w:t>
            </w:r>
            <w:r w:rsidR="00D851AF">
              <w:rPr>
                <w:rFonts w:asciiTheme="majorBidi" w:hAnsiTheme="majorBidi" w:cstheme="majorBidi" w:hint="cs"/>
                <w:sz w:val="32"/>
                <w:szCs w:val="32"/>
                <w:rtl/>
              </w:rPr>
              <w:t>ْ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رِيف</w:t>
            </w:r>
            <w:r w:rsidR="005F0931">
              <w:rPr>
                <w:rFonts w:asciiTheme="majorBidi" w:hAnsiTheme="majorBidi" w:cstheme="majorBidi" w:hint="cs"/>
                <w:sz w:val="32"/>
                <w:szCs w:val="32"/>
                <w:rtl/>
              </w:rPr>
              <w:t>ُهُ ـ</w:t>
            </w:r>
            <w:r w:rsidR="00D851AF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دَلالتُهُ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.  </w:t>
            </w:r>
          </w:p>
        </w:tc>
        <w:tc>
          <w:tcPr>
            <w:tcW w:w="709" w:type="dxa"/>
            <w:vMerge/>
          </w:tcPr>
          <w:p w:rsidR="00523D6E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523D6E" w:rsidRPr="00D023CA" w:rsidRDefault="00DD1C6C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المَزجُ بينَ الوَصفِ وَالسّردِ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 تدرِيبٌ )</w:t>
            </w:r>
          </w:p>
        </w:tc>
        <w:tc>
          <w:tcPr>
            <w:tcW w:w="2797" w:type="dxa"/>
          </w:tcPr>
          <w:p w:rsidR="00523D6E" w:rsidRPr="001B6295" w:rsidRDefault="00BC4A6E" w:rsidP="00523D6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38B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>تعرِيفُهَا ـ حُكمُهَا ـ أنوَاعُهَا (</w:t>
            </w:r>
            <w:r w:rsidRPr="00AD38B3">
              <w:rPr>
                <w:rFonts w:asciiTheme="majorBidi" w:hAnsiTheme="majorBidi" w:cstheme="majorBidi" w:hint="cs"/>
                <w:bCs/>
                <w:color w:val="000000" w:themeColor="text1"/>
                <w:sz w:val="24"/>
                <w:szCs w:val="24"/>
                <w:rtl/>
              </w:rPr>
              <w:t>الوَدائِعُ والأسرَار</w:t>
            </w:r>
            <w:r w:rsidRPr="00AD38B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>) ثمَارُ حِفظهَا</w:t>
            </w:r>
          </w:p>
        </w:tc>
        <w:tc>
          <w:tcPr>
            <w:tcW w:w="590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523D6E" w:rsidRPr="00D023CA" w:rsidTr="00C3627D">
        <w:trPr>
          <w:jc w:val="center"/>
        </w:trPr>
        <w:tc>
          <w:tcPr>
            <w:tcW w:w="591" w:type="dxa"/>
            <w:vMerge/>
            <w:shd w:val="clear" w:color="auto" w:fill="FF66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523D6E" w:rsidRPr="007B27F2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523D6E" w:rsidRPr="00E904A7" w:rsidRDefault="00D851AF" w:rsidP="00E904A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هَدِيّة العِيدِ (116)</w:t>
            </w:r>
          </w:p>
        </w:tc>
        <w:tc>
          <w:tcPr>
            <w:tcW w:w="4542" w:type="dxa"/>
          </w:tcPr>
          <w:p w:rsidR="00523D6E" w:rsidRDefault="00D851AF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المَفعُولُ لأجلِهِ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523D6E" w:rsidRPr="00D023CA" w:rsidRDefault="00523D6E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</w:t>
            </w:r>
            <w:r w:rsidR="00896FAB">
              <w:rPr>
                <w:rFonts w:asciiTheme="majorBidi" w:hAnsiTheme="majorBidi" w:cstheme="majorBidi" w:hint="cs"/>
                <w:sz w:val="32"/>
                <w:szCs w:val="32"/>
                <w:rtl/>
              </w:rPr>
              <w:t>ْ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ري</w:t>
            </w:r>
            <w:r w:rsidR="00D851AF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فُهُ ـ </w:t>
            </w:r>
            <w:r w:rsidR="00896FAB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أنوَاعُهُ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Merge/>
          </w:tcPr>
          <w:p w:rsidR="00523D6E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523D6E" w:rsidRPr="00D023CA" w:rsidRDefault="00DD1C6C" w:rsidP="00DD1C6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كتابَة نَصّ وَصْفِيّ سَردِيّ</w:t>
            </w:r>
            <w:r w:rsidR="00523D6E" w:rsidRPr="00DD1C6C">
              <w:rPr>
                <w:rFonts w:asciiTheme="majorBidi" w:hAnsiTheme="majorBidi" w:cstheme="majorBidi" w:hint="cs"/>
                <w:sz w:val="32"/>
                <w:szCs w:val="32"/>
                <w:rtl/>
              </w:rPr>
              <w:t>(</w:t>
            </w:r>
            <w:r w:rsidR="00523D6E" w:rsidRPr="00DD1C6C">
              <w:rPr>
                <w:rFonts w:asciiTheme="majorBidi" w:hAnsiTheme="majorBidi" w:cstheme="majorBidi" w:hint="cs"/>
                <w:sz w:val="28"/>
                <w:szCs w:val="28"/>
                <w:rtl/>
              </w:rPr>
              <w:t>تحِريرٌ)</w:t>
            </w:r>
          </w:p>
        </w:tc>
        <w:tc>
          <w:tcPr>
            <w:tcW w:w="2797" w:type="dxa"/>
          </w:tcPr>
          <w:p w:rsidR="00523D6E" w:rsidRPr="00AD38B3" w:rsidRDefault="00BC4A6E" w:rsidP="00523D6E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</w:pPr>
            <w:r w:rsidRPr="00AD38B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>تَعبّدُ الرّسُولِ فِي الغارِ ـ نزولُ الوَحيِ ـ مُسَاندَة خدِيجَة ـ علمُهُ</w:t>
            </w:r>
          </w:p>
        </w:tc>
        <w:tc>
          <w:tcPr>
            <w:tcW w:w="590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523D6E" w:rsidRPr="00D023CA" w:rsidTr="00C3627D">
        <w:trPr>
          <w:jc w:val="center"/>
        </w:trPr>
        <w:tc>
          <w:tcPr>
            <w:tcW w:w="591" w:type="dxa"/>
            <w:vMerge/>
            <w:shd w:val="clear" w:color="auto" w:fill="FF66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523D6E" w:rsidRPr="007B27F2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FF6600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ED69C1" w:rsidRDefault="00896FAB" w:rsidP="00500BE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عِيدُ القريَةِ (124)</w:t>
            </w:r>
          </w:p>
          <w:p w:rsidR="00500BEE" w:rsidRPr="00D023CA" w:rsidRDefault="00500BEE" w:rsidP="00500BE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00BEE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الألفُ الفَارقة (</w:t>
            </w:r>
            <w:r w:rsidRPr="00500BEE">
              <w:rPr>
                <w:rFonts w:asciiTheme="majorBidi" w:hAnsiTheme="majorBidi" w:cstheme="majorBidi" w:hint="cs"/>
                <w:b/>
                <w:bCs/>
                <w:color w:val="0000FF"/>
                <w:sz w:val="24"/>
                <w:szCs w:val="24"/>
                <w:rtl/>
              </w:rPr>
              <w:t>الأفعَال</w:t>
            </w:r>
            <w:r w:rsidRPr="00500BEE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)</w:t>
            </w:r>
          </w:p>
        </w:tc>
        <w:tc>
          <w:tcPr>
            <w:tcW w:w="4542" w:type="dxa"/>
          </w:tcPr>
          <w:p w:rsidR="00523D6E" w:rsidRDefault="00896FAB" w:rsidP="00523D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 التّاءُ </w:t>
            </w:r>
            <w:proofErr w:type="gramStart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بنَوعَيهَا :</w:t>
            </w:r>
            <w:proofErr w:type="gramEnd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 المَفتوحَة وَالمَربُوطة 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: </w:t>
            </w:r>
          </w:p>
          <w:p w:rsidR="00523D6E" w:rsidRPr="00D023CA" w:rsidRDefault="00896FAB" w:rsidP="00896FAB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تعْريفُهمَا ـ موَاطنُ رَسمِهِمَا </w:t>
            </w:r>
            <w:r w:rsidR="00523D6E">
              <w:rPr>
                <w:rFonts w:asciiTheme="majorBidi" w:hAnsiTheme="majorBidi" w:cstheme="majorBidi" w:hint="cs"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Merge/>
          </w:tcPr>
          <w:p w:rsidR="00523D6E" w:rsidRPr="00C436C4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523D6E" w:rsidRPr="00C436C4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إدْمَاجٌ وَتقوِيمٌ (2 سَا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حَلّ وَ مُ 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الأمّ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(1 سَا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2797" w:type="dxa"/>
          </w:tcPr>
          <w:p w:rsidR="00523D6E" w:rsidRPr="00BC4A6E" w:rsidRDefault="00BC4A6E" w:rsidP="00523D6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38B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التّعريفُ بالرّاوِي ـ المُفرَداتُ أهمِيّة الوَقتِ ـ مَا يُرشِدُ إليهِ </w:t>
            </w:r>
          </w:p>
        </w:tc>
        <w:tc>
          <w:tcPr>
            <w:tcW w:w="590" w:type="dxa"/>
            <w:vAlign w:val="center"/>
          </w:tcPr>
          <w:p w:rsidR="00523D6E" w:rsidRPr="00D023CA" w:rsidRDefault="00523D6E" w:rsidP="00523D6E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523D6E" w:rsidRPr="00D023CA" w:rsidTr="00523D6E">
        <w:trPr>
          <w:jc w:val="center"/>
        </w:trPr>
        <w:tc>
          <w:tcPr>
            <w:tcW w:w="16407" w:type="dxa"/>
            <w:gridSpan w:val="9"/>
          </w:tcPr>
          <w:p w:rsidR="00523D6E" w:rsidRPr="000F2A69" w:rsidRDefault="00BC4A6E" w:rsidP="00BC4A6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(1) الأمَانَة                           (2) الوَحْيُ وَمُقدّمَاتهُ                    (3) قِيمَة الوَقتِ فِي الحَيَاةِ </w:t>
            </w:r>
          </w:p>
        </w:tc>
      </w:tr>
    </w:tbl>
    <w:p w:rsidR="00D023CA" w:rsidRPr="00523D6E" w:rsidRDefault="00D023CA" w:rsidP="00523D6E">
      <w:pPr>
        <w:bidi/>
        <w:rPr>
          <w:rFonts w:asciiTheme="majorBidi" w:hAnsiTheme="majorBidi" w:cstheme="majorBidi"/>
          <w:sz w:val="32"/>
          <w:szCs w:val="32"/>
          <w:rtl/>
        </w:rPr>
      </w:pPr>
    </w:p>
    <w:p w:rsidR="004E2B4F" w:rsidRDefault="004E2B4F" w:rsidP="004E2B4F">
      <w:pPr>
        <w:bidi/>
        <w:rPr>
          <w:rFonts w:asciiTheme="majorBidi" w:hAnsiTheme="majorBidi" w:cstheme="majorBidi"/>
          <w:sz w:val="32"/>
          <w:szCs w:val="32"/>
          <w:rtl/>
        </w:rPr>
      </w:pPr>
    </w:p>
    <w:tbl>
      <w:tblPr>
        <w:tblStyle w:val="Grilledutableau"/>
        <w:bidiVisual/>
        <w:tblW w:w="16407" w:type="dxa"/>
        <w:jc w:val="center"/>
        <w:tblLook w:val="04A0"/>
      </w:tblPr>
      <w:tblGrid>
        <w:gridCol w:w="600"/>
        <w:gridCol w:w="514"/>
        <w:gridCol w:w="2066"/>
        <w:gridCol w:w="2320"/>
        <w:gridCol w:w="4535"/>
        <w:gridCol w:w="709"/>
        <w:gridCol w:w="2270"/>
        <w:gridCol w:w="2793"/>
        <w:gridCol w:w="600"/>
      </w:tblGrid>
      <w:tr w:rsidR="00457595" w:rsidTr="00C3627D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6699FF"/>
            <w:vAlign w:val="center"/>
          </w:tcPr>
          <w:p w:rsidR="00457595" w:rsidRPr="00845DE4" w:rsidRDefault="00C3627D" w:rsidP="005F7598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proofErr w:type="spellStart"/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lastRenderedPageBreak/>
              <w:t>أفريل</w:t>
            </w:r>
            <w:proofErr w:type="spellEnd"/>
          </w:p>
        </w:tc>
        <w:tc>
          <w:tcPr>
            <w:tcW w:w="2069" w:type="dxa"/>
            <w:shd w:val="clear" w:color="auto" w:fill="6699FF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6699FF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6699FF"/>
          </w:tcPr>
          <w:p w:rsidR="00457595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6699FF"/>
            <w:vAlign w:val="center"/>
          </w:tcPr>
          <w:p w:rsidR="00457595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66FFFF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التّربِيَة الإسْلامِيّة</w:t>
            </w:r>
          </w:p>
        </w:tc>
      </w:tr>
      <w:tr w:rsidR="00457595" w:rsidTr="005F7598">
        <w:trPr>
          <w:jc w:val="center"/>
        </w:trPr>
        <w:tc>
          <w:tcPr>
            <w:tcW w:w="1106" w:type="dxa"/>
            <w:gridSpan w:val="2"/>
            <w:vMerge/>
            <w:shd w:val="clear" w:color="auto" w:fill="FFFF00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457595" w:rsidRPr="00D023CA" w:rsidRDefault="0063315A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الشّمسُ</w:t>
            </w: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 xml:space="preserve"> (139)</w:t>
            </w:r>
          </w:p>
        </w:tc>
        <w:tc>
          <w:tcPr>
            <w:tcW w:w="2322" w:type="dxa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457595" w:rsidRPr="00DC73F3" w:rsidRDefault="00DC73F3" w:rsidP="00DC73F3">
            <w:pPr>
              <w:bidi/>
              <w:ind w:left="113" w:right="113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DZ"/>
              </w:rPr>
            </w:pPr>
            <w:r w:rsidRPr="00DC73F3">
              <w:rPr>
                <w:rFonts w:asciiTheme="majorBidi" w:hAnsiTheme="majorBidi" w:cstheme="majorBidi" w:hint="cs"/>
                <w:bCs/>
                <w:color w:val="000000" w:themeColor="text1"/>
                <w:sz w:val="24"/>
                <w:szCs w:val="24"/>
                <w:rtl/>
                <w:lang w:bidi="ar-DZ"/>
              </w:rPr>
              <w:t>مَا أجمَل الطّبيعَة </w:t>
            </w:r>
            <w:r w:rsidRPr="00DC73F3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  <w:lang w:bidi="ar-DZ"/>
              </w:rPr>
              <w:t>!</w:t>
            </w:r>
            <w:proofErr w:type="gramStart"/>
            <w:r w:rsidRPr="00DC73F3">
              <w:rPr>
                <w:rFonts w:asciiTheme="majorBidi" w:hAnsiTheme="majorBidi" w:cstheme="majorBidi" w:hint="cs"/>
                <w:bCs/>
                <w:color w:val="FF0000"/>
                <w:sz w:val="24"/>
                <w:szCs w:val="24"/>
                <w:u w:val="single"/>
                <w:rtl/>
                <w:lang w:bidi="ar-DZ"/>
              </w:rPr>
              <w:t>الضّرورَة</w:t>
            </w:r>
            <w:proofErr w:type="gramEnd"/>
            <w:r w:rsidRPr="00DC73F3">
              <w:rPr>
                <w:rFonts w:asciiTheme="majorBidi" w:hAnsiTheme="majorBidi" w:cstheme="majorBidi" w:hint="cs"/>
                <w:bCs/>
                <w:color w:val="FF0000"/>
                <w:sz w:val="24"/>
                <w:szCs w:val="24"/>
                <w:u w:val="single"/>
                <w:rtl/>
                <w:lang w:bidi="ar-DZ"/>
              </w:rPr>
              <w:t xml:space="preserve"> ش </w:t>
            </w:r>
          </w:p>
        </w:tc>
        <w:tc>
          <w:tcPr>
            <w:tcW w:w="2272" w:type="dxa"/>
            <w:vMerge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66FFFF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AD38B3" w:rsidTr="00C3627D">
        <w:trPr>
          <w:jc w:val="center"/>
        </w:trPr>
        <w:tc>
          <w:tcPr>
            <w:tcW w:w="591" w:type="dxa"/>
            <w:vMerge w:val="restart"/>
            <w:shd w:val="clear" w:color="auto" w:fill="6699FF"/>
            <w:textDirection w:val="btLr"/>
            <w:vAlign w:val="center"/>
          </w:tcPr>
          <w:p w:rsidR="00AD38B3" w:rsidRPr="00D023CA" w:rsidRDefault="00AD38B3" w:rsidP="005F7598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الطّبِيـــــــــــــعَة</w:t>
            </w:r>
          </w:p>
        </w:tc>
        <w:tc>
          <w:tcPr>
            <w:tcW w:w="515" w:type="dxa"/>
            <w:vAlign w:val="center"/>
          </w:tcPr>
          <w:p w:rsidR="00AD38B3" w:rsidRPr="007B27F2" w:rsidRDefault="00AD38B3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AD38B3" w:rsidRPr="00D023CA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AD38B3" w:rsidRPr="00D023CA" w:rsidRDefault="00AD38B3" w:rsidP="005C29ED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فِي الغَابَة (132)</w:t>
            </w:r>
          </w:p>
        </w:tc>
        <w:tc>
          <w:tcPr>
            <w:tcW w:w="4542" w:type="dxa"/>
          </w:tcPr>
          <w:p w:rsidR="00AD38B3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** المَفعُولُ معَهُ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AD38B3" w:rsidRPr="00D023CA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التّعريفُ ـ الأنوَاعُ ـ المُنفَصِلُ ـ المُتّصِلُ 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AD38B3" w:rsidRDefault="00AD38B3" w:rsidP="005F7598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AD38B3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التّوكِيدُ</w:t>
            </w:r>
          </w:p>
          <w:p w:rsidR="00AD38B3" w:rsidRPr="00D023CA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 تدرِيبٌ )</w:t>
            </w:r>
          </w:p>
        </w:tc>
        <w:tc>
          <w:tcPr>
            <w:tcW w:w="2797" w:type="dxa"/>
          </w:tcPr>
          <w:p w:rsidR="00AD38B3" w:rsidRPr="00AD38B3" w:rsidRDefault="00AD38B3" w:rsidP="005F7598">
            <w:pPr>
              <w:bidi/>
              <w:rPr>
                <w:rFonts w:asciiTheme="majorBidi" w:hAnsiTheme="majorBidi" w:cstheme="majorBidi"/>
                <w:b/>
                <w:sz w:val="32"/>
                <w:szCs w:val="32"/>
                <w:rtl/>
              </w:rPr>
            </w:pPr>
            <w:r w:rsidRPr="00AD38B3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>تعريفُهَا ـ حكمُهَا ... الحِكمَة مِنهَا ـ مكانتُهَا ـ الصّلواتُ 5</w:t>
            </w:r>
          </w:p>
        </w:tc>
        <w:tc>
          <w:tcPr>
            <w:tcW w:w="590" w:type="dxa"/>
            <w:vMerge w:val="restart"/>
            <w:textDirection w:val="btLr"/>
            <w:vAlign w:val="center"/>
          </w:tcPr>
          <w:p w:rsidR="00AD38B3" w:rsidRPr="00D023CA" w:rsidRDefault="00AD38B3" w:rsidP="00AD38B3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الصّلاةُ</w:t>
            </w:r>
          </w:p>
        </w:tc>
      </w:tr>
      <w:tr w:rsidR="00AD38B3" w:rsidTr="00C3627D">
        <w:trPr>
          <w:jc w:val="center"/>
        </w:trPr>
        <w:tc>
          <w:tcPr>
            <w:tcW w:w="591" w:type="dxa"/>
            <w:vMerge/>
            <w:shd w:val="clear" w:color="auto" w:fill="6699FF"/>
          </w:tcPr>
          <w:p w:rsidR="00AD38B3" w:rsidRPr="00D023CA" w:rsidRDefault="00AD38B3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AD38B3" w:rsidRPr="007B27F2" w:rsidRDefault="00AD38B3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AD38B3" w:rsidRPr="00D023CA" w:rsidRDefault="00AD38B3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AD38B3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بينَ الرّيفِ وَالمَدِينَةِ </w:t>
            </w:r>
          </w:p>
          <w:p w:rsidR="00AD38B3" w:rsidRPr="00D023CA" w:rsidRDefault="00A824C8" w:rsidP="00ED69C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الألفُ المَقصُورَة</w:t>
            </w:r>
          </w:p>
        </w:tc>
        <w:tc>
          <w:tcPr>
            <w:tcW w:w="4542" w:type="dxa"/>
          </w:tcPr>
          <w:p w:rsidR="00AD38B3" w:rsidRDefault="00AD38B3" w:rsidP="00A818DB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</w:t>
            </w: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  <w:lang w:bidi="ar-DZ"/>
              </w:rPr>
              <w:t>الحَالُ وَصَاحِبُهَا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AD38B3" w:rsidRPr="00D023CA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تعرِيفُ الحَالِ ـ تعَدّدهَا ـ صَاحِبُهَا ـ حَالاتُهُ . </w:t>
            </w:r>
          </w:p>
        </w:tc>
        <w:tc>
          <w:tcPr>
            <w:tcW w:w="709" w:type="dxa"/>
            <w:vMerge/>
          </w:tcPr>
          <w:p w:rsidR="00AD38B3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AD38B3" w:rsidRPr="00D023CA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تَحريرُ نصّ مُنسَجِمٍ بتوظِيفِ التّوكِيدِ </w:t>
            </w:r>
          </w:p>
        </w:tc>
        <w:tc>
          <w:tcPr>
            <w:tcW w:w="2797" w:type="dxa"/>
          </w:tcPr>
          <w:p w:rsidR="00AD38B3" w:rsidRPr="00AD38B3" w:rsidRDefault="00AD38B3" w:rsidP="005F7598">
            <w:pPr>
              <w:bidi/>
              <w:rPr>
                <w:rFonts w:asciiTheme="majorBidi" w:hAnsiTheme="majorBidi" w:cstheme="majorBidi"/>
                <w:b/>
                <w:sz w:val="32"/>
                <w:szCs w:val="32"/>
                <w:rtl/>
              </w:rPr>
            </w:pPr>
            <w:r w:rsidRPr="00AD38B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>أحكَامُهَا ـ الشّروطُ ـ الفرَائِض السّننُ ـ المُبطلاتُ ـ الكيفيّة</w:t>
            </w:r>
          </w:p>
        </w:tc>
        <w:tc>
          <w:tcPr>
            <w:tcW w:w="590" w:type="dxa"/>
            <w:vMerge/>
            <w:vAlign w:val="center"/>
          </w:tcPr>
          <w:p w:rsidR="00AD38B3" w:rsidRPr="00D023CA" w:rsidRDefault="00AD38B3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457595" w:rsidTr="00C3627D">
        <w:trPr>
          <w:jc w:val="center"/>
        </w:trPr>
        <w:tc>
          <w:tcPr>
            <w:tcW w:w="591" w:type="dxa"/>
            <w:vMerge/>
            <w:shd w:val="clear" w:color="auto" w:fill="6699FF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457595" w:rsidRPr="007B27F2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6699FF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F12605" w:rsidRDefault="00F12605" w:rsidP="00E904A7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عَودَة القطِيعِ (140)</w:t>
            </w:r>
          </w:p>
          <w:p w:rsidR="00A824C8" w:rsidRPr="00726667" w:rsidRDefault="00A824C8" w:rsidP="00A824C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A824C8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الألفُ المَمدُودَةُ</w:t>
            </w:r>
          </w:p>
        </w:tc>
        <w:tc>
          <w:tcPr>
            <w:tcW w:w="4542" w:type="dxa"/>
          </w:tcPr>
          <w:p w:rsidR="00457595" w:rsidRDefault="00A818DB" w:rsidP="00A818DB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*اشْتِقاق اِسمَي الفَاعِلِ وَالمَفعُولِ منَ الثّلاثِيِّ </w:t>
            </w:r>
          </w:p>
          <w:p w:rsidR="00457595" w:rsidRPr="00D023CA" w:rsidRDefault="00AD38B3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التّعريفُ ـ اشتِقاقهُمَا من الفِعلِ الثّلاثِيّ .</w:t>
            </w:r>
          </w:p>
        </w:tc>
        <w:tc>
          <w:tcPr>
            <w:tcW w:w="709" w:type="dxa"/>
            <w:vMerge/>
          </w:tcPr>
          <w:p w:rsidR="00457595" w:rsidRPr="00C436C4" w:rsidRDefault="00457595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457595" w:rsidRPr="00F26E53" w:rsidRDefault="00457595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إدْمَاجٌ وَتقوِيمٌ (2 سَا)</w:t>
            </w:r>
          </w:p>
          <w:p w:rsidR="00457595" w:rsidRPr="00F26E53" w:rsidRDefault="00457595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F26E53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حَلّ وَ مُ الأمّ (1 سَا)</w:t>
            </w:r>
          </w:p>
        </w:tc>
        <w:tc>
          <w:tcPr>
            <w:tcW w:w="2797" w:type="dxa"/>
          </w:tcPr>
          <w:p w:rsidR="00457595" w:rsidRPr="001B6295" w:rsidRDefault="00AD38B3" w:rsidP="005F7598">
            <w:pPr>
              <w:bidi/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>تعريفُ</w:t>
            </w:r>
            <w:r w:rsidR="00526759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هَا </w:t>
            </w:r>
            <w:r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ـ المفرَداتُ </w:t>
            </w:r>
            <w:r w:rsidR="00526759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ـ </w:t>
            </w:r>
            <w:r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المَظاهرُ الأصنافُ ـ </w:t>
            </w:r>
            <w:r w:rsidR="00526759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 xml:space="preserve">تكذِيبُ ـ </w:t>
            </w:r>
            <w:r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</w:rPr>
              <w:t>المَقاصِدُ</w:t>
            </w:r>
          </w:p>
        </w:tc>
        <w:tc>
          <w:tcPr>
            <w:tcW w:w="590" w:type="dxa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457595" w:rsidTr="005F7598">
        <w:trPr>
          <w:jc w:val="center"/>
        </w:trPr>
        <w:tc>
          <w:tcPr>
            <w:tcW w:w="16407" w:type="dxa"/>
            <w:gridSpan w:val="9"/>
          </w:tcPr>
          <w:p w:rsidR="00457595" w:rsidRPr="00D023CA" w:rsidRDefault="00AD38B3" w:rsidP="00AD38B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 الصّلاة وَمكانَتهَا التّعَبّدِيّة ( ج 1 + ج 2 )</w:t>
            </w:r>
            <w:r w:rsidR="00526759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                                                                (3) سُورَة الانشِقاقِ </w:t>
            </w:r>
          </w:p>
        </w:tc>
      </w:tr>
      <w:tr w:rsidR="00457595" w:rsidRPr="00D023CA" w:rsidTr="00C3627D">
        <w:trPr>
          <w:jc w:val="center"/>
        </w:trPr>
        <w:tc>
          <w:tcPr>
            <w:tcW w:w="1106" w:type="dxa"/>
            <w:gridSpan w:val="2"/>
            <w:vMerge w:val="restart"/>
            <w:shd w:val="clear" w:color="auto" w:fill="99CC00"/>
            <w:vAlign w:val="center"/>
          </w:tcPr>
          <w:p w:rsidR="00457595" w:rsidRPr="00845DE4" w:rsidRDefault="00C3627D" w:rsidP="005F7598">
            <w:pPr>
              <w:bidi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FFFF" w:themeColor="background1"/>
                <w:sz w:val="32"/>
                <w:szCs w:val="32"/>
                <w:rtl/>
              </w:rPr>
              <w:t>مَاي</w:t>
            </w:r>
          </w:p>
        </w:tc>
        <w:tc>
          <w:tcPr>
            <w:tcW w:w="2069" w:type="dxa"/>
            <w:shd w:val="clear" w:color="auto" w:fill="99CC00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فَهمُ المَنطُوقِ </w:t>
            </w:r>
          </w:p>
        </w:tc>
        <w:tc>
          <w:tcPr>
            <w:tcW w:w="6864" w:type="dxa"/>
            <w:gridSpan w:val="2"/>
            <w:shd w:val="clear" w:color="auto" w:fill="99CC00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فَهْمُ المَكتــــــوبِ :</w:t>
            </w:r>
          </w:p>
        </w:tc>
        <w:tc>
          <w:tcPr>
            <w:tcW w:w="709" w:type="dxa"/>
            <w:shd w:val="clear" w:color="auto" w:fill="99CC00"/>
          </w:tcPr>
          <w:p w:rsidR="00457595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 ن</w:t>
            </w:r>
          </w:p>
        </w:tc>
        <w:tc>
          <w:tcPr>
            <w:tcW w:w="2272" w:type="dxa"/>
            <w:vMerge w:val="restart"/>
            <w:shd w:val="clear" w:color="auto" w:fill="99CC00"/>
            <w:vAlign w:val="center"/>
          </w:tcPr>
          <w:p w:rsidR="00457595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الإنتَاجُ الكِتابِيّ</w:t>
            </w:r>
          </w:p>
        </w:tc>
        <w:tc>
          <w:tcPr>
            <w:tcW w:w="3387" w:type="dxa"/>
            <w:gridSpan w:val="2"/>
            <w:vMerge w:val="restart"/>
            <w:shd w:val="clear" w:color="auto" w:fill="00FFFF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التّربْيَة الإسْلامِيّة</w:t>
            </w:r>
          </w:p>
        </w:tc>
      </w:tr>
      <w:tr w:rsidR="00457595" w:rsidRPr="00D023CA" w:rsidTr="005F7598">
        <w:trPr>
          <w:jc w:val="center"/>
        </w:trPr>
        <w:tc>
          <w:tcPr>
            <w:tcW w:w="1106" w:type="dxa"/>
            <w:gridSpan w:val="2"/>
            <w:vMerge/>
            <w:shd w:val="clear" w:color="auto" w:fill="FF0066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069" w:type="dxa"/>
          </w:tcPr>
          <w:p w:rsidR="00457595" w:rsidRPr="00D023CA" w:rsidRDefault="00DC73F3" w:rsidP="0063315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السّبَاحَة </w:t>
            </w:r>
            <w:r w:rsidRPr="00DC73F3">
              <w:rPr>
                <w:rFonts w:asciiTheme="majorBidi" w:hAnsiTheme="majorBidi" w:cstheme="majorBidi" w:hint="cs"/>
                <w:color w:val="0000FF"/>
                <w:sz w:val="32"/>
                <w:szCs w:val="32"/>
                <w:rtl/>
              </w:rPr>
              <w:t>(147)</w:t>
            </w:r>
          </w:p>
        </w:tc>
        <w:tc>
          <w:tcPr>
            <w:tcW w:w="2322" w:type="dxa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القِرَاءَة المَشرُوحَة</w:t>
            </w:r>
          </w:p>
        </w:tc>
        <w:tc>
          <w:tcPr>
            <w:tcW w:w="4542" w:type="dxa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قَواعِدُ اللّغَةِ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457595" w:rsidRPr="00A824C8" w:rsidRDefault="00A824C8" w:rsidP="005F7598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اللّفَافَةُ ...(162)</w:t>
            </w:r>
          </w:p>
        </w:tc>
        <w:tc>
          <w:tcPr>
            <w:tcW w:w="2272" w:type="dxa"/>
            <w:vMerge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387" w:type="dxa"/>
            <w:gridSpan w:val="2"/>
            <w:vMerge/>
            <w:shd w:val="clear" w:color="auto" w:fill="00FFFF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</w:tr>
      <w:tr w:rsidR="00457595" w:rsidRPr="00D023CA" w:rsidTr="00C3627D">
        <w:trPr>
          <w:jc w:val="center"/>
        </w:trPr>
        <w:tc>
          <w:tcPr>
            <w:tcW w:w="591" w:type="dxa"/>
            <w:vMerge w:val="restart"/>
            <w:shd w:val="clear" w:color="auto" w:fill="99CC00"/>
            <w:textDirection w:val="btLr"/>
            <w:vAlign w:val="center"/>
          </w:tcPr>
          <w:p w:rsidR="00457595" w:rsidRPr="00D023CA" w:rsidRDefault="00457595" w:rsidP="005F7598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الصّحّة وَالرّيَاضة</w:t>
            </w:r>
          </w:p>
        </w:tc>
        <w:tc>
          <w:tcPr>
            <w:tcW w:w="515" w:type="dxa"/>
            <w:vAlign w:val="center"/>
          </w:tcPr>
          <w:p w:rsidR="00457595" w:rsidRPr="007B27F2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1</w:t>
            </w:r>
          </w:p>
        </w:tc>
        <w:tc>
          <w:tcPr>
            <w:tcW w:w="2069" w:type="dxa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الإسْمَاعُ ـ الفَهمُ التّحليلُ ـ الأنمَاطُ </w:t>
            </w:r>
          </w:p>
        </w:tc>
        <w:tc>
          <w:tcPr>
            <w:tcW w:w="2322" w:type="dxa"/>
            <w:vAlign w:val="center"/>
          </w:tcPr>
          <w:p w:rsidR="00457595" w:rsidRPr="00D70F0C" w:rsidRDefault="00500BEE" w:rsidP="005F7598">
            <w:pPr>
              <w:bidi/>
              <w:rPr>
                <w:rFonts w:asciiTheme="majorBidi" w:hAnsiTheme="majorBidi" w:cstheme="majorBidi"/>
                <w:color w:val="0000FF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هَل نَعيشُ فِي مَسَاكِنَ مَريضَةٍ ؟ (156)</w:t>
            </w:r>
          </w:p>
        </w:tc>
        <w:tc>
          <w:tcPr>
            <w:tcW w:w="4542" w:type="dxa"/>
          </w:tcPr>
          <w:p w:rsidR="00457595" w:rsidRDefault="00457595" w:rsidP="00DC73F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</w:t>
            </w:r>
            <w:r w:rsidR="00DC73F3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الألفُ </w:t>
            </w:r>
            <w:proofErr w:type="gramStart"/>
            <w:r w:rsidR="00DC73F3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>اللّيّنَة</w:t>
            </w:r>
            <w:proofErr w:type="gramEnd"/>
            <w:r w:rsidR="00DC73F3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 فِي الأسْمَاءِ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457595" w:rsidRPr="00D023CA" w:rsidRDefault="00457595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تعرِيف</w:t>
            </w:r>
            <w:r w:rsidR="00341A4B">
              <w:rPr>
                <w:rFonts w:asciiTheme="majorBidi" w:hAnsiTheme="majorBidi" w:cstheme="majorBidi" w:hint="cs"/>
                <w:sz w:val="32"/>
                <w:szCs w:val="32"/>
                <w:rtl/>
              </w:rPr>
              <w:t>ُهَا ـ مَواضعُ رَسمِهَا فِي الأسمَاءِ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.  </w:t>
            </w:r>
          </w:p>
        </w:tc>
        <w:tc>
          <w:tcPr>
            <w:tcW w:w="709" w:type="dxa"/>
            <w:vMerge/>
          </w:tcPr>
          <w:p w:rsidR="00457595" w:rsidRDefault="00457595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A824C8" w:rsidRDefault="00A824C8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التّشبِيهُ وَالتّفَاضُلُ</w:t>
            </w:r>
          </w:p>
          <w:p w:rsidR="00457595" w:rsidRPr="00D023CA" w:rsidRDefault="00457595" w:rsidP="00A824C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( تدرِيبٌ )</w:t>
            </w:r>
          </w:p>
        </w:tc>
        <w:tc>
          <w:tcPr>
            <w:tcW w:w="2797" w:type="dxa"/>
          </w:tcPr>
          <w:p w:rsidR="00457595" w:rsidRPr="00A824C8" w:rsidRDefault="00A824C8" w:rsidP="005F759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824C8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أسُسُ العَلاقةِ بينَ المُسلمِ وَأخيهِ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ـ </w:t>
            </w:r>
            <w:r w:rsidR="005C2F7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مُفسِدَاتُ تلكَ العَلاقَةِ </w:t>
            </w:r>
          </w:p>
        </w:tc>
        <w:tc>
          <w:tcPr>
            <w:tcW w:w="590" w:type="dxa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(1)</w:t>
            </w:r>
          </w:p>
        </w:tc>
      </w:tr>
      <w:tr w:rsidR="00457595" w:rsidRPr="00D023CA" w:rsidTr="00C3627D">
        <w:trPr>
          <w:jc w:val="center"/>
        </w:trPr>
        <w:tc>
          <w:tcPr>
            <w:tcW w:w="591" w:type="dxa"/>
            <w:vMerge/>
            <w:shd w:val="clear" w:color="auto" w:fill="99CC00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457595" w:rsidRPr="007B27F2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2</w:t>
            </w:r>
          </w:p>
        </w:tc>
        <w:tc>
          <w:tcPr>
            <w:tcW w:w="2069" w:type="dxa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بنَاءُ كَفَاءَةِ التّحَدّثِ</w:t>
            </w:r>
          </w:p>
        </w:tc>
        <w:tc>
          <w:tcPr>
            <w:tcW w:w="2322" w:type="dxa"/>
            <w:vAlign w:val="center"/>
          </w:tcPr>
          <w:p w:rsidR="00457595" w:rsidRPr="00280E44" w:rsidRDefault="00341A4B" w:rsidP="00341A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مَريضُ الوَهمِ (160)</w:t>
            </w:r>
          </w:p>
        </w:tc>
        <w:tc>
          <w:tcPr>
            <w:tcW w:w="4542" w:type="dxa"/>
          </w:tcPr>
          <w:p w:rsidR="00457595" w:rsidRDefault="00457595" w:rsidP="00DC73F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** </w:t>
            </w:r>
            <w:r w:rsidR="00DC73F3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الألفُ اللّيّنَة فِي </w:t>
            </w:r>
            <w:proofErr w:type="gramStart"/>
            <w:r w:rsidR="00DC73F3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الأفعَالِ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  <w:proofErr w:type="gramEnd"/>
          </w:p>
          <w:p w:rsidR="00457595" w:rsidRPr="00D023CA" w:rsidRDefault="00457595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تعري</w:t>
            </w:r>
            <w:r w:rsidR="00341A4B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فُهَا ـ مَواضِعُ رَسمِهَا فِي الأفعَالِ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Merge/>
          </w:tcPr>
          <w:p w:rsidR="00457595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272" w:type="dxa"/>
          </w:tcPr>
          <w:p w:rsidR="00457595" w:rsidRPr="00D023CA" w:rsidRDefault="00A824C8" w:rsidP="00A824C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إنتَاجُ نصٍّ يُوظّفُ فيهِ التّشبيهُ وَالتّفاضُلُ </w:t>
            </w:r>
          </w:p>
        </w:tc>
        <w:tc>
          <w:tcPr>
            <w:tcW w:w="2797" w:type="dxa"/>
          </w:tcPr>
          <w:p w:rsidR="005C2F7C" w:rsidRPr="005C2F7C" w:rsidRDefault="005C2F7C" w:rsidP="005C2F7C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تعريفٌ ـ حكمُهمَا ـ الحكمَة منهمَا </w:t>
            </w:r>
            <w:r w:rsidRPr="005C2F7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شرُوط الجمَاعَةِ ـ آدابُهَا ـ كيفيّتهَا</w:t>
            </w:r>
          </w:p>
        </w:tc>
        <w:tc>
          <w:tcPr>
            <w:tcW w:w="590" w:type="dxa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(2)</w:t>
            </w:r>
          </w:p>
        </w:tc>
      </w:tr>
      <w:tr w:rsidR="00457595" w:rsidRPr="00D023CA" w:rsidTr="00C3627D">
        <w:trPr>
          <w:jc w:val="center"/>
        </w:trPr>
        <w:tc>
          <w:tcPr>
            <w:tcW w:w="591" w:type="dxa"/>
            <w:vMerge/>
            <w:shd w:val="clear" w:color="auto" w:fill="99CC00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15" w:type="dxa"/>
            <w:vAlign w:val="center"/>
          </w:tcPr>
          <w:p w:rsidR="00457595" w:rsidRPr="007B27F2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7B27F2">
              <w:rPr>
                <w:rFonts w:asciiTheme="majorBidi" w:hAnsiTheme="majorBidi" w:cstheme="majorBidi" w:hint="cs"/>
                <w:sz w:val="32"/>
                <w:szCs w:val="32"/>
                <w:rtl/>
              </w:rPr>
              <w:t>3</w:t>
            </w:r>
          </w:p>
        </w:tc>
        <w:tc>
          <w:tcPr>
            <w:tcW w:w="2069" w:type="dxa"/>
            <w:shd w:val="clear" w:color="auto" w:fill="99CC00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2322" w:type="dxa"/>
            <w:vAlign w:val="center"/>
          </w:tcPr>
          <w:p w:rsidR="00457595" w:rsidRPr="00D023CA" w:rsidRDefault="00500BEE" w:rsidP="00500BEE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ظاهِرَة الخَوفِ عِندَ الأطفَالِ (164)</w:t>
            </w:r>
          </w:p>
        </w:tc>
        <w:tc>
          <w:tcPr>
            <w:tcW w:w="4542" w:type="dxa"/>
          </w:tcPr>
          <w:p w:rsidR="00457595" w:rsidRDefault="00A824C8" w:rsidP="00DC73F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* </w:t>
            </w:r>
            <w:r w:rsidR="00DC73F3">
              <w:rPr>
                <w:rFonts w:asciiTheme="majorBidi" w:hAnsiTheme="majorBidi" w:cstheme="majorBidi" w:hint="cs"/>
                <w:color w:val="FF0000"/>
                <w:sz w:val="32"/>
                <w:szCs w:val="32"/>
                <w:rtl/>
              </w:rPr>
              <w:t xml:space="preserve">عَلامَاتُ الاسْمِ </w:t>
            </w:r>
            <w:r w:rsidR="00457595">
              <w:rPr>
                <w:rFonts w:asciiTheme="majorBidi" w:hAnsiTheme="majorBidi" w:cstheme="majorBidi" w:hint="cs"/>
                <w:sz w:val="32"/>
                <w:szCs w:val="32"/>
                <w:rtl/>
              </w:rPr>
              <w:t>:</w:t>
            </w:r>
          </w:p>
          <w:p w:rsidR="00457595" w:rsidRPr="00D023CA" w:rsidRDefault="00500BEE" w:rsidP="005F759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تعْريفُهُ ـ عَلامَاتُه المُمَيّزَةُ</w:t>
            </w:r>
            <w:r w:rsidR="0045759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Merge/>
          </w:tcPr>
          <w:p w:rsidR="00457595" w:rsidRPr="00C436C4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2272" w:type="dxa"/>
          </w:tcPr>
          <w:p w:rsidR="00457595" w:rsidRPr="00C436C4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إدْمَاجٌ وَتقوِيمٌ (2 سَا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حَلّ وَ مُ 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الأمّ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(1 سَا</w:t>
            </w:r>
            <w:r w:rsidRPr="00C436C4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2797" w:type="dxa"/>
          </w:tcPr>
          <w:p w:rsidR="00457595" w:rsidRPr="007855F2" w:rsidRDefault="005C2F7C" w:rsidP="005F759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C2F7C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الد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ّعوَة سِرّا ـ الدّعوَة جَهرًا </w:t>
            </w:r>
            <w:r w:rsidRPr="005C2F7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مَوقفُ المُشركينَ منَ الدّعوَةِ </w:t>
            </w:r>
          </w:p>
        </w:tc>
        <w:tc>
          <w:tcPr>
            <w:tcW w:w="590" w:type="dxa"/>
            <w:vAlign w:val="center"/>
          </w:tcPr>
          <w:p w:rsidR="00457595" w:rsidRPr="00D023CA" w:rsidRDefault="00457595" w:rsidP="005F7598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(3)</w:t>
            </w:r>
          </w:p>
        </w:tc>
      </w:tr>
      <w:tr w:rsidR="005C2F7C" w:rsidRPr="00D023CA" w:rsidTr="005C2F7C">
        <w:trPr>
          <w:jc w:val="center"/>
        </w:trPr>
        <w:tc>
          <w:tcPr>
            <w:tcW w:w="16407" w:type="dxa"/>
            <w:gridSpan w:val="9"/>
            <w:shd w:val="clear" w:color="auto" w:fill="auto"/>
          </w:tcPr>
          <w:p w:rsidR="005C2F7C" w:rsidRPr="005C2F7C" w:rsidRDefault="005C2F7C" w:rsidP="005C2F7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(1) عَلاقة المُسْلمِ بأخِيهِ المُسلمِ                 (2) فَضلُ صَلاتَي الجُمُعَة وَالجَمَاعَة                       (3) الدّعوَة إلى الإسلامِ </w:t>
            </w:r>
          </w:p>
        </w:tc>
      </w:tr>
    </w:tbl>
    <w:p w:rsidR="008D26C4" w:rsidRDefault="008D26C4" w:rsidP="008D26C4">
      <w:pPr>
        <w:bidi/>
        <w:spacing w:after="0"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147" w:type="dxa"/>
        <w:tblInd w:w="-13" w:type="dxa"/>
        <w:tblLook w:val="04A0"/>
      </w:tblPr>
      <w:tblGrid>
        <w:gridCol w:w="1973"/>
        <w:gridCol w:w="284"/>
        <w:gridCol w:w="13890"/>
      </w:tblGrid>
      <w:tr w:rsidR="008D26C4" w:rsidTr="008D26C4">
        <w:tc>
          <w:tcPr>
            <w:tcW w:w="1973" w:type="dxa"/>
            <w:vMerge w:val="restart"/>
            <w:tcBorders>
              <w:top w:val="nil"/>
              <w:left w:val="nil"/>
            </w:tcBorders>
          </w:tcPr>
          <w:p w:rsidR="008D26C4" w:rsidRDefault="000424A1" w:rsidP="008D26C4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Text Box 22" o:spid="_x0000_s1028" type="#_x0000_t202" style="position:absolute;left:0;text-align:left;margin-left:-3.55pt;margin-top:2.4pt;width:96.25pt;height:4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9XnuQIAAMI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" filled="f" stroked="f">
                  <v:textbox>
                    <w:txbxContent>
                      <w:p w:rsidR="005F0931" w:rsidRPr="005945D5" w:rsidRDefault="005F0931" w:rsidP="008D26C4">
                        <w:pPr>
                          <w:bidi/>
                          <w:rPr>
                            <w:sz w:val="32"/>
                            <w:szCs w:val="32"/>
                            <w:lang w:bidi="ar-DZ"/>
                          </w:rPr>
                        </w:pPr>
                        <w:r w:rsidRPr="007B27F2">
                          <w:rPr>
                            <w:rFonts w:hint="cs"/>
                            <w:sz w:val="36"/>
                            <w:szCs w:val="36"/>
                            <w:rtl/>
                            <w:lang w:bidi="ar-DZ"/>
                          </w:rPr>
                          <w:t xml:space="preserve">الكفاءَة الشّامِلة 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21" o:spid="_x0000_s1029" type="#_x0000_t116" style="position:absolute;left:0;text-align:left;margin-left:-3.45pt;margin-top:2.05pt;width:96.25pt;height:33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" fillcolor="#ffc000" stroked="f"/>
              </w:pict>
            </w:r>
          </w:p>
        </w:tc>
        <w:tc>
          <w:tcPr>
            <w:tcW w:w="14174" w:type="dxa"/>
            <w:gridSpan w:val="2"/>
          </w:tcPr>
          <w:p w:rsidR="008D26C4" w:rsidRDefault="008D26C4" w:rsidP="004918F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يتواصلُ المتعلّم مشافهة في وضعيّاتٍ مركّبةٍ بلسَانٍ عرَبيّ ، وَيقرأ قراءة مُسترسَلة منغّمة تحليليّة وَاعية وَنقدِيّة نصُوصا متنوّعة الأنماطِ مَشكولة جُزئيّا وَيفهمُها  وَينتجُ نصوصا مُنسَجمة موظّفا رصِيده اللغويّ في وَضعيّاتٍ دالةٍ . </w:t>
            </w:r>
          </w:p>
        </w:tc>
      </w:tr>
      <w:tr w:rsidR="008D26C4" w:rsidTr="008D26C4">
        <w:trPr>
          <w:gridAfter w:val="2"/>
          <w:wAfter w:w="14174" w:type="dxa"/>
          <w:trHeight w:val="368"/>
        </w:trPr>
        <w:tc>
          <w:tcPr>
            <w:tcW w:w="1973" w:type="dxa"/>
            <w:vMerge/>
            <w:tcBorders>
              <w:left w:val="nil"/>
              <w:right w:val="nil"/>
            </w:tcBorders>
          </w:tcPr>
          <w:p w:rsidR="008D26C4" w:rsidRDefault="008D26C4" w:rsidP="008D26C4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</w:tr>
      <w:tr w:rsidR="008D26C4" w:rsidTr="008D26C4">
        <w:tc>
          <w:tcPr>
            <w:tcW w:w="2257" w:type="dxa"/>
            <w:gridSpan w:val="2"/>
            <w:shd w:val="clear" w:color="auto" w:fill="00FFFF"/>
          </w:tcPr>
          <w:p w:rsidR="008D26C4" w:rsidRPr="009A5E8D" w:rsidRDefault="008D26C4" w:rsidP="008D26C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  <w:t>المَيادينُ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:</w:t>
            </w:r>
          </w:p>
        </w:tc>
        <w:tc>
          <w:tcPr>
            <w:tcW w:w="13890" w:type="dxa"/>
            <w:shd w:val="clear" w:color="auto" w:fill="FFFF00"/>
          </w:tcPr>
          <w:p w:rsidR="008D26C4" w:rsidRPr="009A5E8D" w:rsidRDefault="008D26C4" w:rsidP="004918F9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الكفاءَاتُ الختاميّة :</w:t>
            </w:r>
          </w:p>
        </w:tc>
      </w:tr>
      <w:tr w:rsidR="008D26C4" w:rsidTr="008D26C4">
        <w:tc>
          <w:tcPr>
            <w:tcW w:w="2257" w:type="dxa"/>
            <w:gridSpan w:val="2"/>
            <w:shd w:val="clear" w:color="auto" w:fill="00FFFF"/>
          </w:tcPr>
          <w:p w:rsidR="008D26C4" w:rsidRPr="009A5E8D" w:rsidRDefault="008D26C4" w:rsidP="008D26C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المنطوق وإنتاجُهُ</w:t>
            </w:r>
          </w:p>
        </w:tc>
        <w:tc>
          <w:tcPr>
            <w:tcW w:w="13890" w:type="dxa"/>
          </w:tcPr>
          <w:p w:rsidR="008D26C4" w:rsidRPr="009A5E8D" w:rsidRDefault="008D26C4" w:rsidP="004918F9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يتواصلُ مُشافهة بوعي بلسانٍ عرَبِيّ وَلغةٍ مُنسجمةٍ ، يفهمُ وَيحللُ مَضمونَ الخطابِ المنطوقِ منْ أنماطٍ متنوّعةٍ وَيتفاعلُ معهُ ، وَينتجُ خطاباتٍ مسْترسلةٍ مُحترمًا أسالِيبَ تناولِ الكلمَةِ في وَضعِيّاتٍ تواصليّةٍ دالّةٍ .</w:t>
            </w:r>
          </w:p>
        </w:tc>
      </w:tr>
      <w:tr w:rsidR="008D26C4" w:rsidTr="008D26C4">
        <w:tc>
          <w:tcPr>
            <w:tcW w:w="2257" w:type="dxa"/>
            <w:gridSpan w:val="2"/>
            <w:shd w:val="clear" w:color="auto" w:fill="00FFFF"/>
          </w:tcPr>
          <w:p w:rsidR="008D26C4" w:rsidRPr="009A5E8D" w:rsidRDefault="008D26C4" w:rsidP="008D26C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المكتوبِ</w:t>
            </w:r>
          </w:p>
        </w:tc>
        <w:tc>
          <w:tcPr>
            <w:tcW w:w="13890" w:type="dxa"/>
          </w:tcPr>
          <w:p w:rsidR="008D26C4" w:rsidRPr="009A5E8D" w:rsidRDefault="008D26C4" w:rsidP="004918F9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يقرأ قرَاءَة مُسترسَلة مُنغّمَة تحلِيليّة واعِية وَنقديّة نصُوصا نثريّة وَشعريّة مُتنوعة الأن</w:t>
            </w:r>
            <w:r w:rsidR="00C3627D"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مَاطِ لا تقلّ عن مَائةٍ وَثمَانينَ</w:t>
            </w: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كلمَة مشكولة جُزئ</w:t>
            </w:r>
            <w:r w:rsid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يّا مُحترمًا علاماتِ الوَقفِ </w:t>
            </w: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وَيُعبّرُ عن فهمِهِ لمعَانيها وَمضمونها ، ويُلخّصها وَيعِيدُ تركِيبها بأسلوبهِ وَيصدرُ في شأنها أحكامًا .</w:t>
            </w:r>
          </w:p>
        </w:tc>
      </w:tr>
      <w:tr w:rsidR="008D26C4" w:rsidTr="008D26C4">
        <w:tc>
          <w:tcPr>
            <w:tcW w:w="2257" w:type="dxa"/>
            <w:gridSpan w:val="2"/>
            <w:shd w:val="clear" w:color="auto" w:fill="00FFFF"/>
          </w:tcPr>
          <w:p w:rsidR="008D26C4" w:rsidRPr="009A5E8D" w:rsidRDefault="008D26C4" w:rsidP="008D26C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الإنتاجُ الكتابيّ</w:t>
            </w:r>
          </w:p>
        </w:tc>
        <w:tc>
          <w:tcPr>
            <w:tcW w:w="13890" w:type="dxa"/>
          </w:tcPr>
          <w:p w:rsidR="008D26C4" w:rsidRPr="009A5E8D" w:rsidRDefault="008D26C4" w:rsidP="00C3627D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ينتجُ كتابَة نصوصا منسَجمة متنوّعة الأنماطِ لا تقلّ عنْ </w:t>
            </w:r>
            <w:r w:rsidR="00C3627D"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10 أسطرٍ</w:t>
            </w:r>
            <w:r w:rsidRPr="00C3627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بلغةٍ سليمَةٍ معَ التحكّمِ في خطاطاتِ كلّ الأنماطِ في وَضعيّاتٍ تواصُليّةٍ </w:t>
            </w:r>
          </w:p>
        </w:tc>
      </w:tr>
    </w:tbl>
    <w:p w:rsidR="002F2BF8" w:rsidRDefault="008D26C4" w:rsidP="008D26C4">
      <w:pPr>
        <w:bidi/>
        <w:spacing w:after="0" w:line="240" w:lineRule="auto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الأستاذُ (ة) :                                                     السّيّدُ(ة) مُديرُ(ة) المُتوَسّطَةِ :                                                          السّيّد(ة) مُفتّشُ(ة) المَادّةِ :</w:t>
      </w:r>
    </w:p>
    <w:sectPr w:rsidR="002F2BF8" w:rsidSect="008D26C4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bdo Logo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HSN Moalla"/>
    <w:panose1 w:val="020F0302020204030204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A7CD5"/>
    <w:multiLevelType w:val="hybridMultilevel"/>
    <w:tmpl w:val="C2AE37E8"/>
    <w:lvl w:ilvl="0" w:tplc="50EA8E9E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D023CA"/>
    <w:rsid w:val="00032A92"/>
    <w:rsid w:val="000424A1"/>
    <w:rsid w:val="000A643D"/>
    <w:rsid w:val="000B3CFC"/>
    <w:rsid w:val="000F2A69"/>
    <w:rsid w:val="00144884"/>
    <w:rsid w:val="00165EB1"/>
    <w:rsid w:val="00180CE9"/>
    <w:rsid w:val="00181F7E"/>
    <w:rsid w:val="001968D2"/>
    <w:rsid w:val="001B6295"/>
    <w:rsid w:val="0025120E"/>
    <w:rsid w:val="0026541E"/>
    <w:rsid w:val="00280E44"/>
    <w:rsid w:val="00286E08"/>
    <w:rsid w:val="002F2BF8"/>
    <w:rsid w:val="00320AC6"/>
    <w:rsid w:val="00326439"/>
    <w:rsid w:val="00327576"/>
    <w:rsid w:val="00341A4B"/>
    <w:rsid w:val="0036313A"/>
    <w:rsid w:val="00366AF5"/>
    <w:rsid w:val="00366B01"/>
    <w:rsid w:val="003D3450"/>
    <w:rsid w:val="00410D17"/>
    <w:rsid w:val="00423FA1"/>
    <w:rsid w:val="00424211"/>
    <w:rsid w:val="00454B04"/>
    <w:rsid w:val="00457595"/>
    <w:rsid w:val="004918F9"/>
    <w:rsid w:val="00495B00"/>
    <w:rsid w:val="004E2B4F"/>
    <w:rsid w:val="004F4BC1"/>
    <w:rsid w:val="00500BEE"/>
    <w:rsid w:val="00523D6E"/>
    <w:rsid w:val="00526759"/>
    <w:rsid w:val="00571635"/>
    <w:rsid w:val="00591072"/>
    <w:rsid w:val="005A349F"/>
    <w:rsid w:val="005C29ED"/>
    <w:rsid w:val="005C2F7C"/>
    <w:rsid w:val="005C39AE"/>
    <w:rsid w:val="005F0931"/>
    <w:rsid w:val="005F5073"/>
    <w:rsid w:val="006313FE"/>
    <w:rsid w:val="0063315A"/>
    <w:rsid w:val="006544B3"/>
    <w:rsid w:val="00661B91"/>
    <w:rsid w:val="00670FB6"/>
    <w:rsid w:val="00681C0D"/>
    <w:rsid w:val="0068614B"/>
    <w:rsid w:val="00693248"/>
    <w:rsid w:val="006A4558"/>
    <w:rsid w:val="006F1D6C"/>
    <w:rsid w:val="006F4727"/>
    <w:rsid w:val="00726667"/>
    <w:rsid w:val="007501A9"/>
    <w:rsid w:val="00772408"/>
    <w:rsid w:val="00775E75"/>
    <w:rsid w:val="007855F2"/>
    <w:rsid w:val="007949F1"/>
    <w:rsid w:val="007B27F2"/>
    <w:rsid w:val="007C1CEF"/>
    <w:rsid w:val="007C4A49"/>
    <w:rsid w:val="007D5DF2"/>
    <w:rsid w:val="00805EC9"/>
    <w:rsid w:val="00815DEE"/>
    <w:rsid w:val="0083194B"/>
    <w:rsid w:val="00845DE4"/>
    <w:rsid w:val="00866AD9"/>
    <w:rsid w:val="00877621"/>
    <w:rsid w:val="00887A6D"/>
    <w:rsid w:val="00893C8B"/>
    <w:rsid w:val="00896FAB"/>
    <w:rsid w:val="008A7E58"/>
    <w:rsid w:val="008B1662"/>
    <w:rsid w:val="008D26C4"/>
    <w:rsid w:val="009166B2"/>
    <w:rsid w:val="009B17E3"/>
    <w:rsid w:val="009D4345"/>
    <w:rsid w:val="00A26A88"/>
    <w:rsid w:val="00A2777C"/>
    <w:rsid w:val="00A37B9D"/>
    <w:rsid w:val="00A535C7"/>
    <w:rsid w:val="00A818DB"/>
    <w:rsid w:val="00A824C8"/>
    <w:rsid w:val="00A83EE8"/>
    <w:rsid w:val="00AD38B3"/>
    <w:rsid w:val="00AE6E64"/>
    <w:rsid w:val="00AE78CD"/>
    <w:rsid w:val="00AF0949"/>
    <w:rsid w:val="00AF3400"/>
    <w:rsid w:val="00B3082E"/>
    <w:rsid w:val="00B33B72"/>
    <w:rsid w:val="00B44950"/>
    <w:rsid w:val="00B556C8"/>
    <w:rsid w:val="00B91FCF"/>
    <w:rsid w:val="00BC4A6E"/>
    <w:rsid w:val="00C075E2"/>
    <w:rsid w:val="00C14ED0"/>
    <w:rsid w:val="00C33449"/>
    <w:rsid w:val="00C3627D"/>
    <w:rsid w:val="00C436C4"/>
    <w:rsid w:val="00C56CFC"/>
    <w:rsid w:val="00C6008A"/>
    <w:rsid w:val="00C64C7E"/>
    <w:rsid w:val="00CA2268"/>
    <w:rsid w:val="00CD1FAA"/>
    <w:rsid w:val="00CE324C"/>
    <w:rsid w:val="00CE70CA"/>
    <w:rsid w:val="00CF5D15"/>
    <w:rsid w:val="00D023CA"/>
    <w:rsid w:val="00D10AB4"/>
    <w:rsid w:val="00D1764D"/>
    <w:rsid w:val="00D273E8"/>
    <w:rsid w:val="00D32A89"/>
    <w:rsid w:val="00D436D3"/>
    <w:rsid w:val="00D57816"/>
    <w:rsid w:val="00D70F0C"/>
    <w:rsid w:val="00D76BCF"/>
    <w:rsid w:val="00D851AF"/>
    <w:rsid w:val="00DA2F9F"/>
    <w:rsid w:val="00DC1D1F"/>
    <w:rsid w:val="00DC73F3"/>
    <w:rsid w:val="00DD1C6C"/>
    <w:rsid w:val="00DF09B8"/>
    <w:rsid w:val="00DF7540"/>
    <w:rsid w:val="00E5442E"/>
    <w:rsid w:val="00E904A7"/>
    <w:rsid w:val="00EA468E"/>
    <w:rsid w:val="00EB0E78"/>
    <w:rsid w:val="00ED69C1"/>
    <w:rsid w:val="00EF1DB9"/>
    <w:rsid w:val="00F04D3A"/>
    <w:rsid w:val="00F055D1"/>
    <w:rsid w:val="00F12605"/>
    <w:rsid w:val="00F26E53"/>
    <w:rsid w:val="00F35DA9"/>
    <w:rsid w:val="00F368A2"/>
    <w:rsid w:val="00F67FAB"/>
    <w:rsid w:val="00FD4B51"/>
    <w:rsid w:val="00FE7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fc,#9f9,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02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A45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F4292-3598-4E6D-8FDB-2F71401BF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3</Pages>
  <Words>1609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pc_dell</dc:creator>
  <cp:keywords/>
  <dc:description/>
  <cp:lastModifiedBy>POSTE12</cp:lastModifiedBy>
  <cp:revision>20</cp:revision>
  <dcterms:created xsi:type="dcterms:W3CDTF">2021-08-24T12:22:00Z</dcterms:created>
  <dcterms:modified xsi:type="dcterms:W3CDTF">2021-09-04T17:13:00Z</dcterms:modified>
</cp:coreProperties>
</file>